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0B" w:rsidRDefault="00B7110B" w:rsidP="008E065A">
      <w:pPr>
        <w:jc w:val="both"/>
        <w:rPr>
          <w:rFonts w:ascii="Playfair Display" w:eastAsia="Times New Roman" w:hAnsi="Playfair Display" w:cs="Arial"/>
          <w:sz w:val="20"/>
          <w:szCs w:val="20"/>
          <w:lang w:val="en-US" w:eastAsia="it-IT"/>
        </w:rPr>
      </w:pPr>
    </w:p>
    <w:p w:rsidR="00DF1983" w:rsidRDefault="00DF1983" w:rsidP="00971BB3">
      <w:pPr>
        <w:spacing w:after="0" w:line="240" w:lineRule="auto"/>
        <w:rPr>
          <w:rFonts w:ascii="Playfair Display" w:eastAsia="Times New Roman" w:hAnsi="Playfair Display" w:cs="Arial"/>
          <w:b/>
          <w:sz w:val="24"/>
          <w:szCs w:val="24"/>
          <w:lang w:val="en-US" w:eastAsia="it-IT"/>
        </w:rPr>
      </w:pPr>
    </w:p>
    <w:p w:rsidR="00656E92" w:rsidRPr="00FC45F6" w:rsidRDefault="00656E92" w:rsidP="00563014">
      <w:pPr>
        <w:spacing w:after="0" w:line="240" w:lineRule="auto"/>
        <w:jc w:val="center"/>
        <w:rPr>
          <w:rFonts w:ascii="Work Sans Light" w:eastAsia="Times New Roman" w:hAnsi="Work Sans Light" w:cs="Arial"/>
          <w:b/>
          <w:lang w:eastAsia="it-IT"/>
        </w:rPr>
      </w:pPr>
      <w:r w:rsidRPr="00FC45F6">
        <w:rPr>
          <w:rFonts w:ascii="Work Sans Light" w:eastAsia="Times New Roman" w:hAnsi="Work Sans Light" w:cs="Arial"/>
          <w:b/>
          <w:lang w:eastAsia="it-IT"/>
        </w:rPr>
        <w:t>INVITO A PRESENTARE PROPOSTE MUSICALI</w:t>
      </w:r>
    </w:p>
    <w:p w:rsidR="00563014" w:rsidRPr="00563014" w:rsidRDefault="00563014" w:rsidP="00563014">
      <w:pPr>
        <w:spacing w:after="0" w:line="240" w:lineRule="auto"/>
        <w:jc w:val="center"/>
        <w:rPr>
          <w:rFonts w:ascii="Work Sans Light" w:eastAsia="Times New Roman" w:hAnsi="Work Sans Light" w:cs="Arial"/>
          <w:b/>
          <w:sz w:val="24"/>
          <w:szCs w:val="24"/>
          <w:lang w:eastAsia="it-IT"/>
        </w:rPr>
      </w:pPr>
    </w:p>
    <w:p w:rsidR="00656E92" w:rsidRPr="00563014" w:rsidRDefault="00656E92" w:rsidP="00563014">
      <w:pPr>
        <w:spacing w:after="0" w:line="240" w:lineRule="auto"/>
        <w:jc w:val="center"/>
        <w:rPr>
          <w:rFonts w:ascii="Work Sans Light" w:eastAsia="Times New Roman" w:hAnsi="Work Sans Light" w:cs="Arial"/>
          <w:b/>
          <w:i/>
          <w:sz w:val="24"/>
          <w:szCs w:val="24"/>
          <w:lang w:eastAsia="it-IT"/>
        </w:rPr>
      </w:pPr>
      <w:r w:rsidRPr="00563014">
        <w:rPr>
          <w:rFonts w:ascii="Work Sans Light" w:eastAsia="Times New Roman" w:hAnsi="Work Sans Light" w:cs="Arial"/>
          <w:b/>
          <w:i/>
          <w:sz w:val="24"/>
          <w:szCs w:val="24"/>
          <w:lang w:eastAsia="it-IT"/>
        </w:rPr>
        <w:t>Un pianoforte per Sacro Monte. La musica esce da Casa Pogliaghi</w:t>
      </w:r>
    </w:p>
    <w:p w:rsidR="00FC45F6" w:rsidRPr="00563014" w:rsidRDefault="00FC45F6" w:rsidP="00563014">
      <w:pPr>
        <w:spacing w:after="0" w:line="240" w:lineRule="auto"/>
        <w:jc w:val="center"/>
        <w:rPr>
          <w:rFonts w:ascii="Work Sans Light" w:eastAsia="Times New Roman" w:hAnsi="Work Sans Light" w:cs="Arial"/>
          <w:b/>
          <w:i/>
          <w:sz w:val="24"/>
          <w:szCs w:val="24"/>
          <w:lang w:eastAsia="it-IT"/>
        </w:rPr>
      </w:pPr>
      <w:r w:rsidRPr="00563014">
        <w:rPr>
          <w:rFonts w:ascii="Work Sans Light" w:eastAsia="Times New Roman" w:hAnsi="Work Sans Light" w:cs="Arial"/>
          <w:b/>
          <w:i/>
          <w:sz w:val="24"/>
          <w:szCs w:val="24"/>
          <w:lang w:eastAsia="it-IT"/>
        </w:rPr>
        <w:t>III edizione</w:t>
      </w:r>
    </w:p>
    <w:p w:rsidR="00FC45F6" w:rsidRPr="00FC45F6" w:rsidRDefault="00FC45F6" w:rsidP="00656E92">
      <w:pPr>
        <w:spacing w:after="0" w:line="240" w:lineRule="auto"/>
        <w:rPr>
          <w:rFonts w:ascii="Work Sans Light" w:eastAsia="Times New Roman" w:hAnsi="Work Sans Light" w:cs="Arial"/>
          <w:b/>
          <w:lang w:eastAsia="it-IT"/>
        </w:rPr>
      </w:pPr>
    </w:p>
    <w:p w:rsidR="00AD225B" w:rsidRDefault="00507D30" w:rsidP="0009613E">
      <w:pPr>
        <w:spacing w:after="0" w:line="240" w:lineRule="auto"/>
        <w:jc w:val="both"/>
        <w:rPr>
          <w:rFonts w:ascii="Work Sans Light" w:eastAsia="Times New Roman" w:hAnsi="Work Sans Light" w:cs="Arial"/>
          <w:lang w:eastAsia="it-IT"/>
        </w:rPr>
      </w:pPr>
      <w:r>
        <w:rPr>
          <w:rFonts w:ascii="Work Sans Light" w:eastAsia="Times New Roman" w:hAnsi="Work Sans Light" w:cs="Arial"/>
          <w:lang w:eastAsia="it-IT"/>
        </w:rPr>
        <w:t>Siamo lieti di informar</w:t>
      </w:r>
      <w:r w:rsidR="00DB545F">
        <w:rPr>
          <w:rFonts w:ascii="Work Sans Light" w:eastAsia="Times New Roman" w:hAnsi="Work Sans Light" w:cs="Arial"/>
          <w:lang w:eastAsia="it-IT"/>
        </w:rPr>
        <w:t>e</w:t>
      </w:r>
      <w:r>
        <w:rPr>
          <w:rFonts w:ascii="Work Sans Light" w:eastAsia="Times New Roman" w:hAnsi="Work Sans Light" w:cs="Arial"/>
          <w:lang w:eastAsia="it-IT"/>
        </w:rPr>
        <w:t xml:space="preserve"> che il concorso musicale </w:t>
      </w:r>
      <w:r w:rsidRPr="00FC45F6">
        <w:rPr>
          <w:rFonts w:ascii="Work Sans Light" w:eastAsia="Times New Roman" w:hAnsi="Work Sans Light" w:cs="Arial"/>
          <w:b/>
          <w:lang w:eastAsia="it-IT"/>
        </w:rPr>
        <w:t>“Un pianoforte per Sacro Monte. La musica esce da Casa Pogliaghi”</w:t>
      </w:r>
      <w:r>
        <w:rPr>
          <w:rFonts w:ascii="Work Sans Light" w:eastAsia="Times New Roman" w:hAnsi="Work Sans Light" w:cs="Arial"/>
          <w:b/>
          <w:lang w:eastAsia="it-IT"/>
        </w:rPr>
        <w:t xml:space="preserve"> </w:t>
      </w:r>
      <w:r>
        <w:rPr>
          <w:rFonts w:ascii="Work Sans Light" w:eastAsia="Times New Roman" w:hAnsi="Work Sans Light" w:cs="Arial"/>
          <w:lang w:eastAsia="it-IT"/>
        </w:rPr>
        <w:t xml:space="preserve">è giunto </w:t>
      </w:r>
      <w:r w:rsidR="00FC45F6" w:rsidRPr="00FC45F6">
        <w:rPr>
          <w:rFonts w:ascii="Work Sans Light" w:eastAsia="Times New Roman" w:hAnsi="Work Sans Light" w:cs="Arial"/>
          <w:lang w:eastAsia="it-IT"/>
        </w:rPr>
        <w:t xml:space="preserve">alla </w:t>
      </w:r>
      <w:r>
        <w:rPr>
          <w:rFonts w:ascii="Work Sans Light" w:eastAsia="Times New Roman" w:hAnsi="Work Sans Light" w:cs="Arial"/>
          <w:lang w:eastAsia="it-IT"/>
        </w:rPr>
        <w:t xml:space="preserve">sua </w:t>
      </w:r>
      <w:r w:rsidR="00FC45F6" w:rsidRPr="00401FC1">
        <w:rPr>
          <w:rFonts w:ascii="Work Sans Light" w:eastAsia="Times New Roman" w:hAnsi="Work Sans Light" w:cs="Arial"/>
          <w:b/>
          <w:lang w:eastAsia="it-IT"/>
        </w:rPr>
        <w:t>III edizione</w:t>
      </w:r>
      <w:r>
        <w:rPr>
          <w:rFonts w:ascii="Work Sans Light" w:eastAsia="Times New Roman" w:hAnsi="Work Sans Light" w:cs="Arial"/>
          <w:lang w:eastAsia="it-IT"/>
        </w:rPr>
        <w:t>, pertanto</w:t>
      </w:r>
      <w:r w:rsidR="00FC45F6">
        <w:rPr>
          <w:rFonts w:ascii="Work Sans Light" w:eastAsia="Times New Roman" w:hAnsi="Work Sans Light" w:cs="Arial"/>
          <w:lang w:eastAsia="it-IT"/>
        </w:rPr>
        <w:t>, anche per quest’</w:t>
      </w:r>
      <w:r w:rsidR="00563014">
        <w:rPr>
          <w:rFonts w:ascii="Work Sans Light" w:eastAsia="Times New Roman" w:hAnsi="Work Sans Light" w:cs="Arial"/>
          <w:lang w:eastAsia="it-IT"/>
        </w:rPr>
        <w:t>a</w:t>
      </w:r>
      <w:r w:rsidR="00FC45F6">
        <w:rPr>
          <w:rFonts w:ascii="Work Sans Light" w:eastAsia="Times New Roman" w:hAnsi="Work Sans Light" w:cs="Arial"/>
          <w:lang w:eastAsia="it-IT"/>
        </w:rPr>
        <w:t>nno</w:t>
      </w:r>
      <w:r w:rsidR="00A312D5">
        <w:rPr>
          <w:rFonts w:ascii="Work Sans Light" w:eastAsia="Times New Roman" w:hAnsi="Work Sans Light" w:cs="Arial"/>
          <w:lang w:eastAsia="it-IT"/>
        </w:rPr>
        <w:t>,</w:t>
      </w:r>
      <w:r w:rsidR="00FC45F6">
        <w:rPr>
          <w:rFonts w:ascii="Work Sans Light" w:eastAsia="Times New Roman" w:hAnsi="Work Sans Light" w:cs="Arial"/>
          <w:lang w:eastAsia="it-IT"/>
        </w:rPr>
        <w:t xml:space="preserve"> </w:t>
      </w:r>
      <w:r w:rsidR="00563014">
        <w:rPr>
          <w:rFonts w:ascii="Work Sans Light" w:eastAsia="Times New Roman" w:hAnsi="Work Sans Light" w:cs="Arial"/>
          <w:lang w:eastAsia="it-IT"/>
        </w:rPr>
        <w:t>invit</w:t>
      </w:r>
      <w:r>
        <w:rPr>
          <w:rFonts w:ascii="Work Sans Light" w:eastAsia="Times New Roman" w:hAnsi="Work Sans Light" w:cs="Arial"/>
          <w:lang w:eastAsia="it-IT"/>
        </w:rPr>
        <w:t>i</w:t>
      </w:r>
      <w:r w:rsidR="00563014">
        <w:rPr>
          <w:rFonts w:ascii="Work Sans Light" w:eastAsia="Times New Roman" w:hAnsi="Work Sans Light" w:cs="Arial"/>
          <w:lang w:eastAsia="it-IT"/>
        </w:rPr>
        <w:t>a</w:t>
      </w:r>
      <w:r>
        <w:rPr>
          <w:rFonts w:ascii="Work Sans Light" w:eastAsia="Times New Roman" w:hAnsi="Work Sans Light" w:cs="Arial"/>
          <w:lang w:eastAsia="it-IT"/>
        </w:rPr>
        <w:t>mo</w:t>
      </w:r>
      <w:r w:rsidR="00563014">
        <w:rPr>
          <w:rFonts w:ascii="Work Sans Light" w:eastAsia="Times New Roman" w:hAnsi="Work Sans Light" w:cs="Arial"/>
          <w:lang w:eastAsia="it-IT"/>
        </w:rPr>
        <w:t xml:space="preserve"> </w:t>
      </w:r>
      <w:r w:rsidR="00A312D5">
        <w:rPr>
          <w:rFonts w:ascii="Work Sans Light" w:eastAsia="Times New Roman" w:hAnsi="Work Sans Light" w:cs="Arial"/>
          <w:lang w:eastAsia="it-IT"/>
        </w:rPr>
        <w:t>tutti i giovani musicisti e cantanti</w:t>
      </w:r>
      <w:r w:rsidR="00401FC1">
        <w:rPr>
          <w:rFonts w:ascii="Work Sans Light" w:eastAsia="Times New Roman" w:hAnsi="Work Sans Light" w:cs="Arial"/>
          <w:lang w:eastAsia="it-IT"/>
        </w:rPr>
        <w:t xml:space="preserve"> </w:t>
      </w:r>
      <w:r w:rsidR="00DB70DC">
        <w:rPr>
          <w:rFonts w:ascii="Work Sans Light" w:eastAsia="Times New Roman" w:hAnsi="Work Sans Light" w:cs="Arial"/>
          <w:lang w:eastAsia="it-IT"/>
        </w:rPr>
        <w:t>(</w:t>
      </w:r>
      <w:r w:rsidR="00401FC1">
        <w:rPr>
          <w:rFonts w:ascii="Work Sans Light" w:eastAsia="Times New Roman" w:hAnsi="Work Sans Light" w:cs="Arial"/>
          <w:lang w:eastAsia="it-IT"/>
        </w:rPr>
        <w:t>in varie formazioni</w:t>
      </w:r>
      <w:r w:rsidR="00DB70DC">
        <w:rPr>
          <w:rFonts w:ascii="Work Sans Light" w:eastAsia="Times New Roman" w:hAnsi="Work Sans Light" w:cs="Arial"/>
          <w:lang w:eastAsia="it-IT"/>
        </w:rPr>
        <w:t>)</w:t>
      </w:r>
      <w:r w:rsidR="00A312D5">
        <w:rPr>
          <w:rFonts w:ascii="Work Sans Light" w:eastAsia="Times New Roman" w:hAnsi="Work Sans Light" w:cs="Arial"/>
          <w:lang w:eastAsia="it-IT"/>
        </w:rPr>
        <w:t xml:space="preserve"> </w:t>
      </w:r>
      <w:r w:rsidR="00563014">
        <w:rPr>
          <w:rFonts w:ascii="Work Sans Light" w:eastAsia="Times New Roman" w:hAnsi="Work Sans Light" w:cs="Arial"/>
          <w:lang w:eastAsia="it-IT"/>
        </w:rPr>
        <w:t>a prender</w:t>
      </w:r>
      <w:r>
        <w:rPr>
          <w:rFonts w:ascii="Work Sans Light" w:eastAsia="Times New Roman" w:hAnsi="Work Sans Light" w:cs="Arial"/>
          <w:lang w:eastAsia="it-IT"/>
        </w:rPr>
        <w:t>n</w:t>
      </w:r>
      <w:r w:rsidR="00563014">
        <w:rPr>
          <w:rFonts w:ascii="Work Sans Light" w:eastAsia="Times New Roman" w:hAnsi="Work Sans Light" w:cs="Arial"/>
          <w:lang w:eastAsia="it-IT"/>
        </w:rPr>
        <w:t>e parte, inviando</w:t>
      </w:r>
      <w:r>
        <w:rPr>
          <w:rFonts w:ascii="Work Sans Light" w:eastAsia="Times New Roman" w:hAnsi="Work Sans Light" w:cs="Arial"/>
          <w:lang w:eastAsia="it-IT"/>
        </w:rPr>
        <w:t>ci</w:t>
      </w:r>
      <w:r w:rsidR="00563014">
        <w:rPr>
          <w:rFonts w:ascii="Work Sans Light" w:eastAsia="Times New Roman" w:hAnsi="Work Sans Light" w:cs="Arial"/>
          <w:lang w:eastAsia="it-IT"/>
        </w:rPr>
        <w:t xml:space="preserve"> le </w:t>
      </w:r>
      <w:r w:rsidR="00DB545F">
        <w:rPr>
          <w:rFonts w:ascii="Work Sans Light" w:eastAsia="Times New Roman" w:hAnsi="Work Sans Light" w:cs="Arial"/>
          <w:lang w:eastAsia="it-IT"/>
        </w:rPr>
        <w:t>proprie</w:t>
      </w:r>
      <w:r w:rsidR="00563014">
        <w:rPr>
          <w:rFonts w:ascii="Work Sans Light" w:eastAsia="Times New Roman" w:hAnsi="Work Sans Light" w:cs="Arial"/>
          <w:lang w:eastAsia="it-IT"/>
        </w:rPr>
        <w:t xml:space="preserve"> proposte musicali.</w:t>
      </w:r>
    </w:p>
    <w:p w:rsidR="00AD225B" w:rsidRDefault="00DB70DC" w:rsidP="00AD225B">
      <w:pPr>
        <w:spacing w:after="0" w:line="240" w:lineRule="auto"/>
        <w:jc w:val="both"/>
        <w:rPr>
          <w:rFonts w:ascii="Work Sans Light" w:eastAsia="Times New Roman" w:hAnsi="Work Sans Light" w:cs="Arial"/>
          <w:lang w:eastAsia="it-IT"/>
        </w:rPr>
      </w:pPr>
      <w:r>
        <w:rPr>
          <w:rFonts w:ascii="Work Sans Light" w:eastAsia="Times New Roman" w:hAnsi="Work Sans Light" w:cs="Arial"/>
          <w:lang w:eastAsia="it-IT"/>
        </w:rPr>
        <w:t>Possiamo affermare con orgoglio che negli anni il progetto ha registrato</w:t>
      </w:r>
      <w:r w:rsidR="00AD225B">
        <w:rPr>
          <w:rFonts w:ascii="Work Sans Light" w:eastAsia="Times New Roman" w:hAnsi="Work Sans Light" w:cs="Arial"/>
          <w:lang w:eastAsia="it-IT"/>
        </w:rPr>
        <w:t xml:space="preserve"> </w:t>
      </w:r>
      <w:r w:rsidR="00AD225B" w:rsidRPr="00FC45F6">
        <w:rPr>
          <w:rFonts w:ascii="Work Sans Light" w:eastAsia="Times New Roman" w:hAnsi="Work Sans Light" w:cs="Arial"/>
          <w:lang w:eastAsia="it-IT"/>
        </w:rPr>
        <w:t>un</w:t>
      </w:r>
      <w:r w:rsidR="00AD225B">
        <w:rPr>
          <w:rFonts w:ascii="Work Sans Light" w:eastAsia="Times New Roman" w:hAnsi="Work Sans Light" w:cs="Arial"/>
          <w:lang w:eastAsia="it-IT"/>
        </w:rPr>
        <w:t xml:space="preserve"> sempre più crescente interesse</w:t>
      </w:r>
      <w:r w:rsidR="00AD225B" w:rsidRPr="00FC45F6">
        <w:rPr>
          <w:rFonts w:ascii="Work Sans Light" w:eastAsia="Times New Roman" w:hAnsi="Work Sans Light" w:cs="Arial"/>
          <w:lang w:eastAsia="it-IT"/>
        </w:rPr>
        <w:t xml:space="preserve"> da parte d</w:t>
      </w:r>
      <w:r>
        <w:rPr>
          <w:rFonts w:ascii="Work Sans Light" w:eastAsia="Times New Roman" w:hAnsi="Work Sans Light" w:cs="Arial"/>
          <w:lang w:eastAsia="it-IT"/>
        </w:rPr>
        <w:t>ei</w:t>
      </w:r>
      <w:r w:rsidR="00AD225B" w:rsidRPr="00FC45F6">
        <w:rPr>
          <w:rFonts w:ascii="Work Sans Light" w:eastAsia="Times New Roman" w:hAnsi="Work Sans Light" w:cs="Arial"/>
          <w:lang w:eastAsia="it-IT"/>
        </w:rPr>
        <w:t xml:space="preserve"> giovani musicisti</w:t>
      </w:r>
      <w:r>
        <w:rPr>
          <w:rFonts w:ascii="Work Sans Light" w:eastAsia="Times New Roman" w:hAnsi="Work Sans Light" w:cs="Arial"/>
          <w:lang w:eastAsia="it-IT"/>
        </w:rPr>
        <w:t xml:space="preserve"> partecipanti</w:t>
      </w:r>
      <w:r w:rsidR="00AD225B" w:rsidRPr="00FC45F6">
        <w:rPr>
          <w:rFonts w:ascii="Work Sans Light" w:eastAsia="Times New Roman" w:hAnsi="Work Sans Light" w:cs="Arial"/>
          <w:lang w:eastAsia="it-IT"/>
        </w:rPr>
        <w:t xml:space="preserve"> e un ottimo</w:t>
      </w:r>
      <w:r w:rsidR="00AD225B">
        <w:rPr>
          <w:rFonts w:ascii="Work Sans Light" w:eastAsia="Times New Roman" w:hAnsi="Work Sans Light" w:cs="Arial"/>
          <w:lang w:eastAsia="it-IT"/>
        </w:rPr>
        <w:t xml:space="preserve"> seguito</w:t>
      </w:r>
      <w:r w:rsidR="00AD225B" w:rsidRPr="00FC45F6">
        <w:rPr>
          <w:rFonts w:ascii="Work Sans Light" w:eastAsia="Times New Roman" w:hAnsi="Work Sans Light" w:cs="Arial"/>
          <w:lang w:eastAsia="it-IT"/>
        </w:rPr>
        <w:t xml:space="preserve"> </w:t>
      </w:r>
      <w:r w:rsidR="00AD225B">
        <w:rPr>
          <w:rFonts w:ascii="Work Sans Light" w:eastAsia="Times New Roman" w:hAnsi="Work Sans Light" w:cs="Arial"/>
          <w:lang w:eastAsia="it-IT"/>
        </w:rPr>
        <w:t>di</w:t>
      </w:r>
      <w:r w:rsidR="00AD225B" w:rsidRPr="00FC45F6">
        <w:rPr>
          <w:rFonts w:ascii="Work Sans Light" w:eastAsia="Times New Roman" w:hAnsi="Work Sans Light" w:cs="Arial"/>
          <w:lang w:eastAsia="it-IT"/>
        </w:rPr>
        <w:t xml:space="preserve"> pubblico</w:t>
      </w:r>
      <w:r>
        <w:rPr>
          <w:rFonts w:ascii="Work Sans Light" w:eastAsia="Times New Roman" w:hAnsi="Work Sans Light" w:cs="Arial"/>
          <w:lang w:eastAsia="it-IT"/>
        </w:rPr>
        <w:t xml:space="preserve"> giovane/adulto, con anche un</w:t>
      </w:r>
      <w:r w:rsidR="00AD225B" w:rsidRPr="00FC45F6">
        <w:rPr>
          <w:rFonts w:ascii="Work Sans Light" w:eastAsia="Times New Roman" w:hAnsi="Work Sans Light" w:cs="Arial"/>
          <w:lang w:eastAsia="it-IT"/>
        </w:rPr>
        <w:t xml:space="preserve"> incremento </w:t>
      </w:r>
      <w:r>
        <w:rPr>
          <w:rFonts w:ascii="Work Sans Light" w:eastAsia="Times New Roman" w:hAnsi="Work Sans Light" w:cs="Arial"/>
          <w:lang w:eastAsia="it-IT"/>
        </w:rPr>
        <w:t>dei</w:t>
      </w:r>
      <w:r w:rsidR="00AD225B" w:rsidRPr="00FC45F6">
        <w:rPr>
          <w:rFonts w:ascii="Work Sans Light" w:eastAsia="Times New Roman" w:hAnsi="Work Sans Light" w:cs="Arial"/>
          <w:lang w:eastAsia="it-IT"/>
        </w:rPr>
        <w:t xml:space="preserve"> giovani spettatori/visitatori</w:t>
      </w:r>
      <w:r w:rsidR="00AD225B">
        <w:rPr>
          <w:rFonts w:ascii="Work Sans Light" w:eastAsia="Times New Roman" w:hAnsi="Work Sans Light" w:cs="Arial"/>
          <w:lang w:eastAsia="it-IT"/>
        </w:rPr>
        <w:t xml:space="preserve"> </w:t>
      </w:r>
      <w:r>
        <w:rPr>
          <w:rFonts w:ascii="Work Sans Light" w:eastAsia="Times New Roman" w:hAnsi="Work Sans Light" w:cs="Arial"/>
          <w:lang w:eastAsia="it-IT"/>
        </w:rPr>
        <w:t xml:space="preserve">di </w:t>
      </w:r>
      <w:r w:rsidR="00AD225B" w:rsidRPr="00FC45F6">
        <w:rPr>
          <w:rFonts w:ascii="Work Sans Light" w:eastAsia="Times New Roman" w:hAnsi="Work Sans Light" w:cs="Arial"/>
          <w:lang w:eastAsia="it-IT"/>
        </w:rPr>
        <w:t xml:space="preserve">età </w:t>
      </w:r>
      <w:r w:rsidR="00AD225B">
        <w:rPr>
          <w:rFonts w:ascii="Work Sans Light" w:eastAsia="Times New Roman" w:hAnsi="Work Sans Light" w:cs="Arial"/>
          <w:lang w:eastAsia="it-IT"/>
        </w:rPr>
        <w:t xml:space="preserve">compresa </w:t>
      </w:r>
      <w:r w:rsidR="00AD225B" w:rsidRPr="00FC45F6">
        <w:rPr>
          <w:rFonts w:ascii="Work Sans Light" w:eastAsia="Times New Roman" w:hAnsi="Work Sans Light" w:cs="Arial"/>
          <w:lang w:eastAsia="it-IT"/>
        </w:rPr>
        <w:t>tra i 16 e i 30 anni.</w:t>
      </w:r>
    </w:p>
    <w:p w:rsidR="00AD225B" w:rsidRDefault="00AD225B" w:rsidP="00AD225B">
      <w:pPr>
        <w:spacing w:after="0" w:line="240" w:lineRule="auto"/>
        <w:jc w:val="both"/>
        <w:rPr>
          <w:rFonts w:ascii="Work Sans Light" w:eastAsia="Times New Roman" w:hAnsi="Work Sans Light" w:cs="Arial"/>
          <w:lang w:eastAsia="it-IT"/>
        </w:rPr>
      </w:pPr>
    </w:p>
    <w:p w:rsidR="00836729" w:rsidRDefault="00CF6DE0" w:rsidP="0009613E">
      <w:pPr>
        <w:spacing w:after="0" w:line="240" w:lineRule="auto"/>
        <w:jc w:val="both"/>
        <w:rPr>
          <w:rFonts w:ascii="Work Sans Light" w:eastAsia="Times New Roman" w:hAnsi="Work Sans Light" w:cs="Arial"/>
          <w:lang w:eastAsia="it-IT"/>
        </w:rPr>
      </w:pPr>
      <w:r>
        <w:rPr>
          <w:rFonts w:ascii="Work Sans Light" w:eastAsia="Times New Roman" w:hAnsi="Work Sans Light" w:cs="Arial"/>
          <w:lang w:eastAsia="it-IT"/>
        </w:rPr>
        <w:t xml:space="preserve">Come nelle edizioni precedenti, anche </w:t>
      </w:r>
      <w:r w:rsidRPr="00DB70DC">
        <w:rPr>
          <w:rFonts w:ascii="Work Sans Light" w:eastAsia="Times New Roman" w:hAnsi="Work Sans Light" w:cs="Arial"/>
          <w:b/>
          <w:lang w:eastAsia="it-IT"/>
        </w:rPr>
        <w:t xml:space="preserve">nel 2018 </w:t>
      </w:r>
      <w:r w:rsidR="00563014" w:rsidRPr="00DB70DC">
        <w:rPr>
          <w:rFonts w:ascii="Work Sans Light" w:eastAsia="Times New Roman" w:hAnsi="Work Sans Light" w:cs="Arial"/>
          <w:b/>
          <w:lang w:eastAsia="it-IT"/>
        </w:rPr>
        <w:t>la Casa-Museo Lodovico Pogliaghi</w:t>
      </w:r>
      <w:r w:rsidR="00563014">
        <w:rPr>
          <w:rFonts w:ascii="Work Sans Light" w:eastAsia="Times New Roman" w:hAnsi="Work Sans Light" w:cs="Arial"/>
          <w:lang w:eastAsia="it-IT"/>
        </w:rPr>
        <w:t xml:space="preserve"> </w:t>
      </w:r>
      <w:r w:rsidR="00F22119">
        <w:rPr>
          <w:rFonts w:ascii="Work Sans Light" w:eastAsia="Times New Roman" w:hAnsi="Work Sans Light" w:cs="Arial"/>
          <w:lang w:eastAsia="it-IT"/>
        </w:rPr>
        <w:t xml:space="preserve">metterà a disposizione di giovani musicisti e studenti degli istituti musicali il </w:t>
      </w:r>
      <w:r w:rsidR="00F22119" w:rsidRPr="00AD225B">
        <w:rPr>
          <w:rFonts w:ascii="Work Sans Light" w:eastAsia="Times New Roman" w:hAnsi="Work Sans Light" w:cs="Arial"/>
          <w:b/>
          <w:lang w:eastAsia="it-IT"/>
        </w:rPr>
        <w:t xml:space="preserve">pianoforte a mezza coda </w:t>
      </w:r>
      <w:proofErr w:type="spellStart"/>
      <w:r w:rsidR="00F22119" w:rsidRPr="00AD225B">
        <w:rPr>
          <w:rFonts w:ascii="Work Sans Light" w:eastAsia="Times New Roman" w:hAnsi="Work Sans Light" w:cs="Arial"/>
          <w:b/>
          <w:lang w:eastAsia="it-IT"/>
        </w:rPr>
        <w:t>Pleyel</w:t>
      </w:r>
      <w:proofErr w:type="spellEnd"/>
      <w:r w:rsidR="00F22119">
        <w:rPr>
          <w:rFonts w:ascii="Work Sans Light" w:eastAsia="Times New Roman" w:hAnsi="Work Sans Light" w:cs="Arial"/>
          <w:lang w:eastAsia="it-IT"/>
        </w:rPr>
        <w:t xml:space="preserve"> </w:t>
      </w:r>
      <w:r>
        <w:rPr>
          <w:rFonts w:ascii="Work Sans Light" w:eastAsia="Times New Roman" w:hAnsi="Work Sans Light" w:cs="Arial"/>
          <w:lang w:eastAsia="it-IT"/>
        </w:rPr>
        <w:t xml:space="preserve">- </w:t>
      </w:r>
      <w:r w:rsidR="00F22119" w:rsidRPr="00FC45F6">
        <w:rPr>
          <w:rFonts w:ascii="Work Sans Light" w:eastAsia="Times New Roman" w:hAnsi="Work Sans Light" w:cs="Arial"/>
          <w:lang w:eastAsia="it-IT"/>
        </w:rPr>
        <w:t>generosamente prestato</w:t>
      </w:r>
      <w:r>
        <w:rPr>
          <w:rFonts w:ascii="Work Sans Light" w:eastAsia="Times New Roman" w:hAnsi="Work Sans Light" w:cs="Arial"/>
          <w:lang w:eastAsia="it-IT"/>
        </w:rPr>
        <w:t xml:space="preserve"> a partire dal 2016</w:t>
      </w:r>
      <w:r w:rsidR="00F22119" w:rsidRPr="00FC45F6">
        <w:rPr>
          <w:rFonts w:ascii="Work Sans Light" w:eastAsia="Times New Roman" w:hAnsi="Work Sans Light" w:cs="Arial"/>
          <w:lang w:eastAsia="it-IT"/>
        </w:rPr>
        <w:t xml:space="preserve"> dalla </w:t>
      </w:r>
      <w:r>
        <w:rPr>
          <w:rFonts w:ascii="Work Sans Light" w:eastAsia="Times New Roman" w:hAnsi="Work Sans Light" w:cs="Arial"/>
          <w:lang w:eastAsia="it-IT"/>
        </w:rPr>
        <w:t>signora</w:t>
      </w:r>
      <w:r w:rsidR="00F22119" w:rsidRPr="00FC45F6">
        <w:rPr>
          <w:rFonts w:ascii="Work Sans Light" w:eastAsia="Times New Roman" w:hAnsi="Work Sans Light" w:cs="Arial"/>
          <w:lang w:eastAsia="it-IT"/>
        </w:rPr>
        <w:t xml:space="preserve"> Serena </w:t>
      </w:r>
      <w:proofErr w:type="spellStart"/>
      <w:r w:rsidR="00F22119" w:rsidRPr="00FC45F6">
        <w:rPr>
          <w:rFonts w:ascii="Work Sans Light" w:eastAsia="Times New Roman" w:hAnsi="Work Sans Light" w:cs="Arial"/>
          <w:lang w:eastAsia="it-IT"/>
        </w:rPr>
        <w:t>Klemm</w:t>
      </w:r>
      <w:proofErr w:type="spellEnd"/>
      <w:r>
        <w:rPr>
          <w:rFonts w:ascii="Work Sans Light" w:eastAsia="Times New Roman" w:hAnsi="Work Sans Light" w:cs="Arial"/>
          <w:lang w:eastAsia="it-IT"/>
        </w:rPr>
        <w:t xml:space="preserve"> e collocato presso l’Atelier della casa-museo accanto al modello in gesso del</w:t>
      </w:r>
      <w:r w:rsidR="00DB70DC">
        <w:rPr>
          <w:rFonts w:ascii="Work Sans Light" w:eastAsia="Times New Roman" w:hAnsi="Work Sans Light" w:cs="Arial"/>
          <w:lang w:eastAsia="it-IT"/>
        </w:rPr>
        <w:t>la</w:t>
      </w:r>
      <w:r>
        <w:rPr>
          <w:rFonts w:ascii="Work Sans Light" w:eastAsia="Times New Roman" w:hAnsi="Work Sans Light" w:cs="Arial"/>
          <w:lang w:eastAsia="it-IT"/>
        </w:rPr>
        <w:t xml:space="preserve"> Porta Maggiore del Duomo di Milano – </w:t>
      </w:r>
      <w:r w:rsidR="00656E92" w:rsidRPr="00FC45F6">
        <w:rPr>
          <w:rFonts w:ascii="Work Sans Light" w:eastAsia="Times New Roman" w:hAnsi="Work Sans Light" w:cs="Arial"/>
          <w:lang w:eastAsia="it-IT"/>
        </w:rPr>
        <w:t>dando loro la possibilità di</w:t>
      </w:r>
      <w:r>
        <w:rPr>
          <w:rFonts w:ascii="Work Sans Light" w:eastAsia="Times New Roman" w:hAnsi="Work Sans Light" w:cs="Arial"/>
          <w:lang w:eastAsia="it-IT"/>
        </w:rPr>
        <w:t xml:space="preserve"> </w:t>
      </w:r>
      <w:r w:rsidR="00656E92" w:rsidRPr="00FC45F6">
        <w:rPr>
          <w:rFonts w:ascii="Work Sans Light" w:eastAsia="Times New Roman" w:hAnsi="Work Sans Light" w:cs="Arial"/>
          <w:lang w:eastAsia="it-IT"/>
        </w:rPr>
        <w:t>esibirsi con proprie composizioni, esecuzioni e performance artistiche di ampio respiro</w:t>
      </w:r>
      <w:r w:rsidR="00563014">
        <w:rPr>
          <w:rFonts w:ascii="Work Sans Light" w:eastAsia="Times New Roman" w:hAnsi="Work Sans Light" w:cs="Arial"/>
          <w:lang w:eastAsia="it-IT"/>
        </w:rPr>
        <w:t xml:space="preserve"> </w:t>
      </w:r>
      <w:r w:rsidR="00656E92" w:rsidRPr="00FC45F6">
        <w:rPr>
          <w:rFonts w:ascii="Work Sans Light" w:eastAsia="Times New Roman" w:hAnsi="Work Sans Light" w:cs="Arial"/>
          <w:lang w:eastAsia="it-IT"/>
        </w:rPr>
        <w:t xml:space="preserve">all’interno di un contesto di alto valore </w:t>
      </w:r>
      <w:r w:rsidR="0009613E">
        <w:rPr>
          <w:rFonts w:ascii="Work Sans Light" w:eastAsia="Times New Roman" w:hAnsi="Work Sans Light" w:cs="Arial"/>
          <w:lang w:eastAsia="it-IT"/>
        </w:rPr>
        <w:t xml:space="preserve">artistico e </w:t>
      </w:r>
      <w:r w:rsidR="00656E92" w:rsidRPr="00FC45F6">
        <w:rPr>
          <w:rFonts w:ascii="Work Sans Light" w:eastAsia="Times New Roman" w:hAnsi="Work Sans Light" w:cs="Arial"/>
          <w:lang w:eastAsia="it-IT"/>
        </w:rPr>
        <w:t>culturale.</w:t>
      </w:r>
      <w:r w:rsidR="00836729">
        <w:rPr>
          <w:rFonts w:ascii="Work Sans Light" w:eastAsia="Times New Roman" w:hAnsi="Work Sans Light" w:cs="Arial"/>
          <w:lang w:eastAsia="it-IT"/>
        </w:rPr>
        <w:t xml:space="preserve"> </w:t>
      </w:r>
    </w:p>
    <w:p w:rsidR="00656E92" w:rsidRPr="00FC45F6" w:rsidRDefault="00836729" w:rsidP="0009613E">
      <w:pPr>
        <w:spacing w:after="0" w:line="240" w:lineRule="auto"/>
        <w:jc w:val="both"/>
        <w:rPr>
          <w:rFonts w:ascii="Work Sans Light" w:eastAsia="Times New Roman" w:hAnsi="Work Sans Light" w:cs="Arial"/>
          <w:lang w:eastAsia="it-IT"/>
        </w:rPr>
      </w:pPr>
      <w:r>
        <w:rPr>
          <w:rFonts w:ascii="Work Sans Light" w:eastAsia="Times New Roman" w:hAnsi="Work Sans Light" w:cs="Arial"/>
          <w:lang w:eastAsia="it-IT"/>
        </w:rPr>
        <w:t xml:space="preserve">I </w:t>
      </w:r>
      <w:r w:rsidR="00604DC8">
        <w:rPr>
          <w:rFonts w:ascii="Work Sans Light" w:eastAsia="Times New Roman" w:hAnsi="Work Sans Light" w:cs="Arial"/>
          <w:lang w:eastAsia="it-IT"/>
        </w:rPr>
        <w:t xml:space="preserve">ragazzi </w:t>
      </w:r>
      <w:r w:rsidR="00DB70DC">
        <w:rPr>
          <w:rFonts w:ascii="Work Sans Light" w:eastAsia="Times New Roman" w:hAnsi="Work Sans Light" w:cs="Arial"/>
          <w:lang w:eastAsia="it-IT"/>
        </w:rPr>
        <w:t xml:space="preserve">vincitori, in questo modo, </w:t>
      </w:r>
      <w:r w:rsidR="00604DC8">
        <w:rPr>
          <w:rFonts w:ascii="Work Sans Light" w:eastAsia="Times New Roman" w:hAnsi="Work Sans Light" w:cs="Arial"/>
          <w:lang w:eastAsia="it-IT"/>
        </w:rPr>
        <w:t xml:space="preserve">saranno coinvolti nell’offerta culturale non solo del museo, ma anche del Sacro Monte, </w:t>
      </w:r>
      <w:r w:rsidR="00081D05">
        <w:rPr>
          <w:rFonts w:ascii="Work Sans Light" w:eastAsia="Times New Roman" w:hAnsi="Work Sans Light" w:cs="Arial"/>
          <w:lang w:eastAsia="it-IT"/>
        </w:rPr>
        <w:t xml:space="preserve">arrivando ad </w:t>
      </w:r>
      <w:r w:rsidR="00604DC8">
        <w:rPr>
          <w:rFonts w:ascii="Work Sans Light" w:eastAsia="Times New Roman" w:hAnsi="Work Sans Light" w:cs="Arial"/>
          <w:lang w:eastAsia="it-IT"/>
        </w:rPr>
        <w:t>anima</w:t>
      </w:r>
      <w:r w:rsidR="00081D05">
        <w:rPr>
          <w:rFonts w:ascii="Work Sans Light" w:eastAsia="Times New Roman" w:hAnsi="Work Sans Light" w:cs="Arial"/>
          <w:lang w:eastAsia="it-IT"/>
        </w:rPr>
        <w:t>re</w:t>
      </w:r>
      <w:r w:rsidR="00604DC8">
        <w:rPr>
          <w:rFonts w:ascii="Work Sans Light" w:eastAsia="Times New Roman" w:hAnsi="Work Sans Light" w:cs="Arial"/>
          <w:lang w:eastAsia="it-IT"/>
        </w:rPr>
        <w:t xml:space="preserve"> anche le sale del Museo </w:t>
      </w:r>
      <w:proofErr w:type="spellStart"/>
      <w:r w:rsidR="00604DC8">
        <w:rPr>
          <w:rFonts w:ascii="Work Sans Light" w:eastAsia="Times New Roman" w:hAnsi="Work Sans Light" w:cs="Arial"/>
          <w:lang w:eastAsia="it-IT"/>
        </w:rPr>
        <w:t>Baroffio</w:t>
      </w:r>
      <w:proofErr w:type="spellEnd"/>
      <w:r w:rsidR="00604DC8">
        <w:rPr>
          <w:rFonts w:ascii="Work Sans Light" w:eastAsia="Times New Roman" w:hAnsi="Work Sans Light" w:cs="Arial"/>
          <w:lang w:eastAsia="it-IT"/>
        </w:rPr>
        <w:t xml:space="preserve"> e del Santuario.</w:t>
      </w:r>
      <w:r w:rsidR="008E4C6E">
        <w:rPr>
          <w:rFonts w:ascii="Work Sans Light" w:eastAsia="Times New Roman" w:hAnsi="Work Sans Light" w:cs="Arial"/>
          <w:lang w:eastAsia="it-IT"/>
        </w:rPr>
        <w:t xml:space="preserve"> L’edizione 2018 di </w:t>
      </w:r>
      <w:r w:rsidR="008E4C6E" w:rsidRPr="008E4C6E">
        <w:rPr>
          <w:rFonts w:ascii="Work Sans Light" w:eastAsia="Times New Roman" w:hAnsi="Work Sans Light" w:cs="Arial"/>
          <w:b/>
          <w:lang w:eastAsia="it-IT"/>
        </w:rPr>
        <w:t>“</w:t>
      </w:r>
      <w:r w:rsidR="00656E92" w:rsidRPr="008E4C6E">
        <w:rPr>
          <w:rFonts w:ascii="Work Sans Light" w:eastAsia="Times New Roman" w:hAnsi="Work Sans Light" w:cs="Arial"/>
          <w:b/>
          <w:lang w:eastAsia="it-IT"/>
        </w:rPr>
        <w:t>Un pianoforte per Sacro Monte. La musica esce da Casa Pogliaghi</w:t>
      </w:r>
      <w:r w:rsidR="008E4C6E">
        <w:rPr>
          <w:rFonts w:ascii="Work Sans Light" w:eastAsia="Times New Roman" w:hAnsi="Work Sans Light" w:cs="Arial"/>
          <w:lang w:eastAsia="it-IT"/>
        </w:rPr>
        <w:t>”</w:t>
      </w:r>
      <w:r w:rsidR="00656E92" w:rsidRPr="00FC45F6">
        <w:rPr>
          <w:rFonts w:ascii="Work Sans Light" w:eastAsia="Times New Roman" w:hAnsi="Work Sans Light" w:cs="Arial"/>
          <w:lang w:eastAsia="it-IT"/>
        </w:rPr>
        <w:t xml:space="preserve"> </w:t>
      </w:r>
      <w:r w:rsidR="008E4C6E">
        <w:rPr>
          <w:rFonts w:ascii="Work Sans Light" w:eastAsia="Times New Roman" w:hAnsi="Work Sans Light" w:cs="Arial"/>
          <w:lang w:eastAsia="it-IT"/>
        </w:rPr>
        <w:t xml:space="preserve">continua, proprio sull’onda dei concorsi precedenti, </w:t>
      </w:r>
      <w:r w:rsidR="00656E92" w:rsidRPr="00FC45F6">
        <w:rPr>
          <w:rFonts w:ascii="Work Sans Light" w:eastAsia="Times New Roman" w:hAnsi="Work Sans Light" w:cs="Arial"/>
          <w:lang w:eastAsia="it-IT"/>
        </w:rPr>
        <w:t>nell’ottica di proporre un’offerta ricca e variegata di</w:t>
      </w:r>
      <w:r w:rsidR="00D47E4C">
        <w:rPr>
          <w:rFonts w:ascii="Work Sans Light" w:eastAsia="Times New Roman" w:hAnsi="Work Sans Light" w:cs="Arial"/>
          <w:lang w:eastAsia="it-IT"/>
        </w:rPr>
        <w:t xml:space="preserve"> </w:t>
      </w:r>
      <w:r w:rsidR="00656E92" w:rsidRPr="00FC45F6">
        <w:rPr>
          <w:rFonts w:ascii="Work Sans Light" w:eastAsia="Times New Roman" w:hAnsi="Work Sans Light" w:cs="Arial"/>
          <w:lang w:eastAsia="it-IT"/>
        </w:rPr>
        <w:t>esperienze culturali rivolte a giovani e famiglie, appassionati di musica e pubblico</w:t>
      </w:r>
      <w:r w:rsidR="00D47E4C">
        <w:rPr>
          <w:rFonts w:ascii="Work Sans Light" w:eastAsia="Times New Roman" w:hAnsi="Work Sans Light" w:cs="Arial"/>
          <w:lang w:eastAsia="it-IT"/>
        </w:rPr>
        <w:t xml:space="preserve"> </w:t>
      </w:r>
      <w:r w:rsidR="00656E92" w:rsidRPr="00FC45F6">
        <w:rPr>
          <w:rFonts w:ascii="Work Sans Light" w:eastAsia="Times New Roman" w:hAnsi="Work Sans Light" w:cs="Arial"/>
          <w:lang w:eastAsia="it-IT"/>
        </w:rPr>
        <w:t>adolescente, intercettando i diversi bisogni e gusti del pubblico, non solo presso la Casa –</w:t>
      </w:r>
      <w:r w:rsidR="00D40389">
        <w:rPr>
          <w:rFonts w:ascii="Work Sans Light" w:eastAsia="Times New Roman" w:hAnsi="Work Sans Light" w:cs="Arial"/>
          <w:lang w:eastAsia="it-IT"/>
        </w:rPr>
        <w:t xml:space="preserve"> </w:t>
      </w:r>
      <w:r w:rsidR="00656E92" w:rsidRPr="00FC45F6">
        <w:rPr>
          <w:rFonts w:ascii="Work Sans Light" w:eastAsia="Times New Roman" w:hAnsi="Work Sans Light" w:cs="Arial"/>
          <w:lang w:eastAsia="it-IT"/>
        </w:rPr>
        <w:t>Museo Pogliaghi ma anche in altri punti di interesse del Sacro Monte di Varese.</w:t>
      </w:r>
    </w:p>
    <w:p w:rsidR="00D40389" w:rsidRDefault="00D40389" w:rsidP="0009613E">
      <w:pPr>
        <w:spacing w:after="0" w:line="240" w:lineRule="auto"/>
        <w:jc w:val="both"/>
        <w:rPr>
          <w:rFonts w:ascii="Work Sans Light" w:eastAsia="Times New Roman" w:hAnsi="Work Sans Light" w:cs="Arial"/>
          <w:lang w:eastAsia="it-IT"/>
        </w:rPr>
      </w:pPr>
    </w:p>
    <w:p w:rsidR="00656E92" w:rsidRPr="00D47E4C" w:rsidRDefault="00656E92" w:rsidP="0009613E">
      <w:pPr>
        <w:spacing w:after="0" w:line="240" w:lineRule="auto"/>
        <w:jc w:val="both"/>
        <w:rPr>
          <w:rFonts w:ascii="Work Sans Light" w:eastAsia="Times New Roman" w:hAnsi="Work Sans Light" w:cs="Arial"/>
          <w:b/>
          <w:lang w:eastAsia="it-IT"/>
        </w:rPr>
      </w:pPr>
      <w:r w:rsidRPr="00D47E4C">
        <w:rPr>
          <w:rFonts w:ascii="Work Sans Light" w:eastAsia="Times New Roman" w:hAnsi="Work Sans Light" w:cs="Arial"/>
          <w:b/>
          <w:lang w:eastAsia="it-IT"/>
        </w:rPr>
        <w:t>Soggetti proponenti:</w:t>
      </w:r>
    </w:p>
    <w:p w:rsidR="00656E92" w:rsidRPr="00D47E4C" w:rsidRDefault="00656E92" w:rsidP="0009613E">
      <w:pPr>
        <w:spacing w:after="0" w:line="240" w:lineRule="auto"/>
        <w:jc w:val="both"/>
        <w:rPr>
          <w:rFonts w:ascii="Work Sans Light" w:eastAsia="Times New Roman" w:hAnsi="Work Sans Light" w:cs="Arial"/>
          <w:b/>
          <w:lang w:eastAsia="it-IT"/>
        </w:rPr>
      </w:pPr>
      <w:r w:rsidRPr="00D47E4C">
        <w:rPr>
          <w:rFonts w:ascii="Work Sans Light" w:eastAsia="Times New Roman" w:hAnsi="Work Sans Light" w:cs="Arial"/>
          <w:b/>
          <w:lang w:eastAsia="it-IT"/>
        </w:rPr>
        <w:t>CASA MUSEO LODOVICO POGLIAGHI</w:t>
      </w:r>
    </w:p>
    <w:p w:rsidR="00656E92" w:rsidRPr="00FC45F6" w:rsidRDefault="00656E92" w:rsidP="0009613E">
      <w:pPr>
        <w:spacing w:after="0" w:line="240" w:lineRule="auto"/>
        <w:jc w:val="both"/>
        <w:rPr>
          <w:rFonts w:ascii="Work Sans Light" w:eastAsia="Times New Roman" w:hAnsi="Work Sans Light" w:cs="Arial"/>
          <w:lang w:eastAsia="it-IT"/>
        </w:rPr>
      </w:pPr>
      <w:r w:rsidRPr="00FC45F6">
        <w:rPr>
          <w:rFonts w:ascii="Work Sans Light" w:eastAsia="Times New Roman" w:hAnsi="Work Sans Light" w:cs="Arial"/>
          <w:lang w:eastAsia="it-IT"/>
        </w:rPr>
        <w:t>La Casa - Museo ha sede nella villa progettata a Santa Maria del Monte dallo stesso Lodovico</w:t>
      </w:r>
      <w:r w:rsidR="00D47E4C">
        <w:rPr>
          <w:rFonts w:ascii="Work Sans Light" w:eastAsia="Times New Roman" w:hAnsi="Work Sans Light" w:cs="Arial"/>
          <w:lang w:eastAsia="it-IT"/>
        </w:rPr>
        <w:t xml:space="preserve"> </w:t>
      </w:r>
      <w:r w:rsidRPr="00FC45F6">
        <w:rPr>
          <w:rFonts w:ascii="Work Sans Light" w:eastAsia="Times New Roman" w:hAnsi="Work Sans Light" w:cs="Arial"/>
          <w:lang w:eastAsia="it-IT"/>
        </w:rPr>
        <w:t>Pogliaghi, artista dal gusto eclettico vissuto a cavallo fra Ottocento e Novecento. La villa, oggi</w:t>
      </w:r>
      <w:r w:rsidR="00D47E4C">
        <w:rPr>
          <w:rFonts w:ascii="Work Sans Light" w:eastAsia="Times New Roman" w:hAnsi="Work Sans Light" w:cs="Arial"/>
          <w:lang w:eastAsia="it-IT"/>
        </w:rPr>
        <w:t xml:space="preserve"> </w:t>
      </w:r>
      <w:r w:rsidRPr="00FC45F6">
        <w:rPr>
          <w:rFonts w:ascii="Work Sans Light" w:eastAsia="Times New Roman" w:hAnsi="Work Sans Light" w:cs="Arial"/>
          <w:lang w:eastAsia="it-IT"/>
        </w:rPr>
        <w:t>proprietà della Veneranda Biblioteca Ambrosiana di Milano, ospita opere dell’artista – tra cui il</w:t>
      </w:r>
      <w:r w:rsidR="00D47E4C">
        <w:rPr>
          <w:rFonts w:ascii="Work Sans Light" w:eastAsia="Times New Roman" w:hAnsi="Work Sans Light" w:cs="Arial"/>
          <w:lang w:eastAsia="it-IT"/>
        </w:rPr>
        <w:t xml:space="preserve"> </w:t>
      </w:r>
      <w:r w:rsidRPr="00FC45F6">
        <w:rPr>
          <w:rFonts w:ascii="Work Sans Light" w:eastAsia="Times New Roman" w:hAnsi="Work Sans Light" w:cs="Arial"/>
          <w:lang w:eastAsia="it-IT"/>
        </w:rPr>
        <w:t>modello del portale centrale del Duomo di Milano – e opere delle sue collezioni, comprendenti</w:t>
      </w:r>
      <w:r w:rsidR="00D47E4C">
        <w:rPr>
          <w:rFonts w:ascii="Work Sans Light" w:eastAsia="Times New Roman" w:hAnsi="Work Sans Light" w:cs="Arial"/>
          <w:lang w:eastAsia="it-IT"/>
        </w:rPr>
        <w:t xml:space="preserve"> </w:t>
      </w:r>
      <w:r w:rsidRPr="00FC45F6">
        <w:rPr>
          <w:rFonts w:ascii="Work Sans Light" w:eastAsia="Times New Roman" w:hAnsi="Work Sans Light" w:cs="Arial"/>
          <w:lang w:eastAsia="it-IT"/>
        </w:rPr>
        <w:t>statuaria classica, arte orientale, antichità egizie, materiali archeologici, dipinti e sculture dal XIV al</w:t>
      </w:r>
      <w:r w:rsidR="00D47E4C">
        <w:rPr>
          <w:rFonts w:ascii="Work Sans Light" w:eastAsia="Times New Roman" w:hAnsi="Work Sans Light" w:cs="Arial"/>
          <w:lang w:eastAsia="it-IT"/>
        </w:rPr>
        <w:t xml:space="preserve"> </w:t>
      </w:r>
      <w:r w:rsidRPr="00FC45F6">
        <w:rPr>
          <w:rFonts w:ascii="Work Sans Light" w:eastAsia="Times New Roman" w:hAnsi="Work Sans Light" w:cs="Arial"/>
          <w:lang w:eastAsia="it-IT"/>
        </w:rPr>
        <w:t>XVIII secolo.</w:t>
      </w:r>
    </w:p>
    <w:p w:rsidR="00D40389" w:rsidRDefault="00D40389" w:rsidP="0009613E">
      <w:pPr>
        <w:spacing w:after="0" w:line="240" w:lineRule="auto"/>
        <w:jc w:val="both"/>
        <w:rPr>
          <w:rFonts w:ascii="Work Sans Light" w:eastAsia="Times New Roman" w:hAnsi="Work Sans Light" w:cs="Arial"/>
          <w:lang w:eastAsia="it-IT"/>
        </w:rPr>
      </w:pPr>
    </w:p>
    <w:p w:rsidR="00656E92" w:rsidRPr="00D47E4C" w:rsidRDefault="00656E92" w:rsidP="0009613E">
      <w:pPr>
        <w:spacing w:after="0" w:line="240" w:lineRule="auto"/>
        <w:jc w:val="both"/>
        <w:rPr>
          <w:rFonts w:ascii="Work Sans Light" w:eastAsia="Times New Roman" w:hAnsi="Work Sans Light" w:cs="Arial"/>
          <w:b/>
          <w:lang w:eastAsia="it-IT"/>
        </w:rPr>
      </w:pPr>
      <w:r w:rsidRPr="00D47E4C">
        <w:rPr>
          <w:rFonts w:ascii="Work Sans Light" w:eastAsia="Times New Roman" w:hAnsi="Work Sans Light" w:cs="Arial"/>
          <w:b/>
          <w:lang w:eastAsia="it-IT"/>
        </w:rPr>
        <w:t>ASSOCIAZIONE CAMERISTICA DI VARESE</w:t>
      </w:r>
    </w:p>
    <w:p w:rsidR="00656E92" w:rsidRPr="00FC45F6" w:rsidRDefault="00656E92" w:rsidP="0009613E">
      <w:pPr>
        <w:spacing w:after="0" w:line="240" w:lineRule="auto"/>
        <w:jc w:val="both"/>
        <w:rPr>
          <w:rFonts w:ascii="Work Sans Light" w:eastAsia="Times New Roman" w:hAnsi="Work Sans Light" w:cs="Arial"/>
          <w:lang w:eastAsia="it-IT"/>
        </w:rPr>
      </w:pPr>
      <w:r w:rsidRPr="00FC45F6">
        <w:rPr>
          <w:rFonts w:ascii="Work Sans Light" w:eastAsia="Times New Roman" w:hAnsi="Work Sans Light" w:cs="Arial"/>
          <w:lang w:eastAsia="it-IT"/>
        </w:rPr>
        <w:t>Fondata nel 2004, la missione dell’Associazione Cameristica di Varese e quella di valorizzare i talenti</w:t>
      </w:r>
      <w:r w:rsidR="00D47E4C">
        <w:rPr>
          <w:rFonts w:ascii="Work Sans Light" w:eastAsia="Times New Roman" w:hAnsi="Work Sans Light" w:cs="Arial"/>
          <w:lang w:eastAsia="it-IT"/>
        </w:rPr>
        <w:t xml:space="preserve"> </w:t>
      </w:r>
      <w:r w:rsidRPr="00FC45F6">
        <w:rPr>
          <w:rFonts w:ascii="Work Sans Light" w:eastAsia="Times New Roman" w:hAnsi="Work Sans Light" w:cs="Arial"/>
          <w:lang w:eastAsia="it-IT"/>
        </w:rPr>
        <w:t>musicali presenti nel territorio; valorizzare i luoghi artistici della provincia; organizzare</w:t>
      </w:r>
      <w:r w:rsidR="00D47E4C">
        <w:rPr>
          <w:rFonts w:ascii="Work Sans Light" w:eastAsia="Times New Roman" w:hAnsi="Work Sans Light" w:cs="Arial"/>
          <w:lang w:eastAsia="it-IT"/>
        </w:rPr>
        <w:t xml:space="preserve"> </w:t>
      </w:r>
      <w:r w:rsidRPr="00FC45F6">
        <w:rPr>
          <w:rFonts w:ascii="Work Sans Light" w:eastAsia="Times New Roman" w:hAnsi="Work Sans Light" w:cs="Arial"/>
          <w:lang w:eastAsia="it-IT"/>
        </w:rPr>
        <w:t>concerti/manifestazioni a scopo benefico e riportare all’attenzione del pubblico il repertorio di fine</w:t>
      </w:r>
      <w:r w:rsidR="00D47E4C">
        <w:rPr>
          <w:rFonts w:ascii="Work Sans Light" w:eastAsia="Times New Roman" w:hAnsi="Work Sans Light" w:cs="Arial"/>
          <w:lang w:eastAsia="it-IT"/>
        </w:rPr>
        <w:t xml:space="preserve"> </w:t>
      </w:r>
      <w:r w:rsidRPr="00FC45F6">
        <w:rPr>
          <w:rFonts w:ascii="Work Sans Light" w:eastAsia="Times New Roman" w:hAnsi="Work Sans Light" w:cs="Arial"/>
          <w:lang w:eastAsia="it-IT"/>
        </w:rPr>
        <w:t>Ottocento o inizio Novecento</w:t>
      </w:r>
      <w:r w:rsidR="00DC130B">
        <w:rPr>
          <w:rFonts w:ascii="Work Sans Light" w:eastAsia="Times New Roman" w:hAnsi="Work Sans Light" w:cs="Arial"/>
          <w:lang w:eastAsia="it-IT"/>
        </w:rPr>
        <w:t>.</w:t>
      </w:r>
    </w:p>
    <w:p w:rsidR="00081D05" w:rsidRDefault="00081D05" w:rsidP="0009613E">
      <w:pPr>
        <w:spacing w:after="0" w:line="240" w:lineRule="auto"/>
        <w:jc w:val="both"/>
        <w:rPr>
          <w:rFonts w:ascii="Work Sans Light" w:eastAsia="Times New Roman" w:hAnsi="Work Sans Light" w:cs="Arial"/>
          <w:b/>
          <w:highlight w:val="yellow"/>
          <w:lang w:eastAsia="it-IT"/>
        </w:rPr>
      </w:pPr>
    </w:p>
    <w:p w:rsidR="00DC130B" w:rsidRDefault="00DC130B" w:rsidP="0009613E">
      <w:pPr>
        <w:spacing w:after="0" w:line="240" w:lineRule="auto"/>
        <w:jc w:val="both"/>
        <w:rPr>
          <w:rFonts w:ascii="Work Sans Light" w:eastAsia="Times New Roman" w:hAnsi="Work Sans Light" w:cs="Arial"/>
          <w:lang w:eastAsia="it-IT"/>
        </w:rPr>
      </w:pPr>
    </w:p>
    <w:p w:rsidR="00DC130B" w:rsidRDefault="00DC130B" w:rsidP="0009613E">
      <w:pPr>
        <w:spacing w:after="0" w:line="240" w:lineRule="auto"/>
        <w:jc w:val="both"/>
        <w:rPr>
          <w:rFonts w:ascii="Work Sans Light" w:eastAsia="Times New Roman" w:hAnsi="Work Sans Light" w:cs="Arial"/>
          <w:lang w:eastAsia="it-IT"/>
        </w:rPr>
      </w:pPr>
    </w:p>
    <w:p w:rsidR="00DC130B" w:rsidRDefault="00DC130B" w:rsidP="0009613E">
      <w:pPr>
        <w:spacing w:after="0" w:line="240" w:lineRule="auto"/>
        <w:jc w:val="both"/>
        <w:rPr>
          <w:rFonts w:ascii="Work Sans Light" w:eastAsia="Times New Roman" w:hAnsi="Work Sans Light" w:cs="Arial"/>
          <w:lang w:eastAsia="it-IT"/>
        </w:rPr>
      </w:pPr>
    </w:p>
    <w:p w:rsidR="00DC130B" w:rsidRDefault="00DC130B" w:rsidP="0009613E">
      <w:pPr>
        <w:spacing w:after="0" w:line="240" w:lineRule="auto"/>
        <w:jc w:val="both"/>
        <w:rPr>
          <w:rFonts w:ascii="Work Sans Light" w:eastAsia="Times New Roman" w:hAnsi="Work Sans Light" w:cs="Arial"/>
          <w:lang w:eastAsia="it-IT"/>
        </w:rPr>
      </w:pPr>
    </w:p>
    <w:p w:rsidR="00DC130B" w:rsidRDefault="00DC130B" w:rsidP="0009613E">
      <w:pPr>
        <w:spacing w:after="0" w:line="240" w:lineRule="auto"/>
        <w:jc w:val="both"/>
        <w:rPr>
          <w:rFonts w:ascii="Work Sans Light" w:eastAsia="Times New Roman" w:hAnsi="Work Sans Light" w:cs="Arial"/>
          <w:lang w:eastAsia="it-IT"/>
        </w:rPr>
      </w:pPr>
    </w:p>
    <w:p w:rsidR="00DC130B" w:rsidRDefault="00DC130B" w:rsidP="0009613E">
      <w:pPr>
        <w:spacing w:after="0" w:line="240" w:lineRule="auto"/>
        <w:jc w:val="both"/>
        <w:rPr>
          <w:rFonts w:ascii="Work Sans Light" w:eastAsia="Times New Roman" w:hAnsi="Work Sans Light" w:cs="Arial"/>
          <w:lang w:eastAsia="it-IT"/>
        </w:rPr>
      </w:pPr>
    </w:p>
    <w:p w:rsidR="00081D05" w:rsidRDefault="00081D05" w:rsidP="0009613E">
      <w:pPr>
        <w:spacing w:after="0" w:line="240" w:lineRule="auto"/>
        <w:jc w:val="both"/>
        <w:rPr>
          <w:rFonts w:ascii="Work Sans Light" w:eastAsia="Times New Roman" w:hAnsi="Work Sans Light" w:cs="Arial"/>
          <w:b/>
          <w:lang w:eastAsia="it-IT"/>
        </w:rPr>
      </w:pPr>
    </w:p>
    <w:p w:rsidR="00656E92" w:rsidRPr="00DC130B" w:rsidRDefault="00656E92" w:rsidP="0009613E">
      <w:pPr>
        <w:spacing w:after="0" w:line="240" w:lineRule="auto"/>
        <w:jc w:val="both"/>
        <w:rPr>
          <w:rFonts w:ascii="Work Sans Light" w:eastAsia="Times New Roman" w:hAnsi="Work Sans Light" w:cs="Arial"/>
          <w:b/>
          <w:lang w:eastAsia="it-IT"/>
        </w:rPr>
      </w:pPr>
      <w:r w:rsidRPr="00DC130B">
        <w:rPr>
          <w:rFonts w:ascii="Work Sans Light" w:eastAsia="Times New Roman" w:hAnsi="Work Sans Light" w:cs="Arial"/>
          <w:b/>
          <w:lang w:eastAsia="it-IT"/>
        </w:rPr>
        <w:t>Destinatari dell’invito</w:t>
      </w:r>
    </w:p>
    <w:p w:rsidR="00DF1983" w:rsidRPr="00FC45F6" w:rsidRDefault="00656E92" w:rsidP="0009613E">
      <w:pPr>
        <w:spacing w:after="0" w:line="240" w:lineRule="auto"/>
        <w:jc w:val="both"/>
        <w:rPr>
          <w:rFonts w:ascii="Work Sans Light" w:eastAsia="Times New Roman" w:hAnsi="Work Sans Light" w:cs="Arial"/>
          <w:lang w:eastAsia="it-IT"/>
        </w:rPr>
      </w:pPr>
      <w:r w:rsidRPr="00FC45F6">
        <w:rPr>
          <w:rFonts w:ascii="Work Sans Light" w:eastAsia="Times New Roman" w:hAnsi="Work Sans Light" w:cs="Arial"/>
          <w:lang w:eastAsia="it-IT"/>
        </w:rPr>
        <w:t>GIOVANI MUSICISTI, CANTANTI, BAND</w:t>
      </w:r>
      <w:r w:rsidR="00081D05">
        <w:rPr>
          <w:rFonts w:ascii="Work Sans Light" w:eastAsia="Times New Roman" w:hAnsi="Work Sans Light" w:cs="Arial"/>
          <w:lang w:eastAsia="it-IT"/>
        </w:rPr>
        <w:t>, ENSEMBLE, PICCOLI GRUPPI DA CAMERA</w:t>
      </w:r>
      <w:r w:rsidRPr="00FC45F6">
        <w:rPr>
          <w:rFonts w:ascii="Work Sans Light" w:eastAsia="Times New Roman" w:hAnsi="Work Sans Light" w:cs="Arial"/>
          <w:lang w:eastAsia="it-IT"/>
        </w:rPr>
        <w:t xml:space="preserve">: i candidati dovranno avere </w:t>
      </w:r>
      <w:r w:rsidRPr="00081D05">
        <w:rPr>
          <w:rFonts w:ascii="Work Sans Light" w:eastAsia="Times New Roman" w:hAnsi="Work Sans Light" w:cs="Arial"/>
          <w:b/>
          <w:lang w:eastAsia="it-IT"/>
        </w:rPr>
        <w:t>un’età non superiore ai</w:t>
      </w:r>
      <w:r w:rsidR="00DC130B" w:rsidRPr="00081D05">
        <w:rPr>
          <w:rFonts w:ascii="Work Sans Light" w:eastAsia="Times New Roman" w:hAnsi="Work Sans Light" w:cs="Arial"/>
          <w:b/>
          <w:lang w:eastAsia="it-IT"/>
        </w:rPr>
        <w:t xml:space="preserve"> </w:t>
      </w:r>
      <w:r w:rsidRPr="00081D05">
        <w:rPr>
          <w:rFonts w:ascii="Work Sans Light" w:eastAsia="Times New Roman" w:hAnsi="Work Sans Light" w:cs="Arial"/>
          <w:b/>
          <w:lang w:eastAsia="it-IT"/>
        </w:rPr>
        <w:t>30 anni</w:t>
      </w:r>
      <w:r w:rsidR="00081D05">
        <w:rPr>
          <w:rFonts w:ascii="Work Sans Light" w:eastAsia="Times New Roman" w:hAnsi="Work Sans Light" w:cs="Arial"/>
          <w:b/>
          <w:lang w:eastAsia="it-IT"/>
        </w:rPr>
        <w:t>.</w:t>
      </w:r>
    </w:p>
    <w:p w:rsidR="006D0662" w:rsidRPr="005F4BCD" w:rsidRDefault="006D066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656E92" w:rsidRPr="00DC130B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b/>
          <w:color w:val="000000"/>
          <w:lang w:eastAsia="it-IT"/>
        </w:rPr>
      </w:pPr>
      <w:r w:rsidRPr="00DC130B">
        <w:rPr>
          <w:rFonts w:ascii="Work Sans Light" w:eastAsia="Times New Roman" w:hAnsi="Work Sans Light" w:cs="Times New Roman"/>
          <w:b/>
          <w:color w:val="000000"/>
          <w:lang w:eastAsia="it-IT"/>
        </w:rPr>
        <w:t>Territorio Coinvolto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REGIONE LOMBARDIA; BACINO SVIZZERO-ITALIANO</w:t>
      </w:r>
    </w:p>
    <w:p w:rsidR="00DC130B" w:rsidRDefault="00DC130B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656E92" w:rsidRPr="00DC130B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b/>
          <w:color w:val="000000"/>
          <w:lang w:eastAsia="it-IT"/>
        </w:rPr>
      </w:pPr>
      <w:r w:rsidRPr="00DC130B">
        <w:rPr>
          <w:rFonts w:ascii="Work Sans Light" w:eastAsia="Times New Roman" w:hAnsi="Work Sans Light" w:cs="Times New Roman"/>
          <w:b/>
          <w:color w:val="000000"/>
          <w:lang w:eastAsia="it-IT"/>
        </w:rPr>
        <w:t>Obiettivo specifico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Anche quest’anno, come nel 201</w:t>
      </w:r>
      <w:r w:rsidR="00DC130B">
        <w:rPr>
          <w:rFonts w:ascii="Work Sans Light" w:eastAsia="Times New Roman" w:hAnsi="Work Sans Light" w:cs="Times New Roman"/>
          <w:color w:val="000000"/>
          <w:lang w:eastAsia="it-IT"/>
        </w:rPr>
        <w:t>7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, la Casa Museo Lodovico Pogliaghi ospiterà un</w:t>
      </w:r>
      <w:r w:rsidR="00DC130B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pianoforte, che verrà messo a disposizione di giovani musicisti, cantanti, studenti,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ensemble e band di conservatori ed istituti musicali (attraverso il presente invito), dando</w:t>
      </w:r>
      <w:r w:rsidR="00DC130B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loro la possibilità di esibirsi con proprie composizioni, esecuzioni e performance artistiche di</w:t>
      </w:r>
      <w:r w:rsidR="00DC130B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ampio respiro all’interno dello spazio museale della Casa-Museo Pogliaghi e presso altre</w:t>
      </w:r>
      <w:r w:rsidR="00DC130B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importanti realtà del Sacro Monte di Varese.</w:t>
      </w:r>
    </w:p>
    <w:p w:rsidR="00FA316D" w:rsidRPr="00C10E80" w:rsidRDefault="006909D5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C10E80">
        <w:rPr>
          <w:rFonts w:ascii="Work Sans Light" w:eastAsia="Times New Roman" w:hAnsi="Work Sans Light" w:cs="Times New Roman"/>
          <w:color w:val="000000"/>
          <w:lang w:eastAsia="it-IT"/>
        </w:rPr>
        <w:t>Q</w:t>
      </w:r>
      <w:r w:rsidR="00172CAD" w:rsidRPr="00C10E80">
        <w:rPr>
          <w:rFonts w:ascii="Work Sans Light" w:eastAsia="Times New Roman" w:hAnsi="Work Sans Light" w:cs="Times New Roman"/>
          <w:color w:val="000000"/>
          <w:lang w:eastAsia="it-IT"/>
        </w:rPr>
        <w:t xml:space="preserve">uest’anno </w:t>
      </w:r>
      <w:r w:rsidR="00C10E80" w:rsidRPr="00C10E80">
        <w:rPr>
          <w:rFonts w:ascii="Work Sans Light" w:eastAsia="Times New Roman" w:hAnsi="Work Sans Light" w:cs="Times New Roman"/>
          <w:color w:val="000000"/>
          <w:lang w:eastAsia="it-IT"/>
        </w:rPr>
        <w:t xml:space="preserve">infatti </w:t>
      </w:r>
      <w:r w:rsidR="00172CAD" w:rsidRPr="00C10E80">
        <w:rPr>
          <w:rFonts w:ascii="Work Sans Light" w:eastAsia="Times New Roman" w:hAnsi="Work Sans Light" w:cs="Times New Roman"/>
          <w:color w:val="000000"/>
          <w:lang w:eastAsia="it-IT"/>
        </w:rPr>
        <w:t>due proposte saranno destinate ad un’al</w:t>
      </w:r>
      <w:r w:rsidR="00FC5B46">
        <w:rPr>
          <w:rFonts w:ascii="Work Sans Light" w:eastAsia="Times New Roman" w:hAnsi="Work Sans Light" w:cs="Times New Roman"/>
          <w:color w:val="000000"/>
          <w:lang w:eastAsia="it-IT"/>
        </w:rPr>
        <w:t>tra storica realtà museale del S</w:t>
      </w:r>
      <w:r w:rsidR="00172CAD" w:rsidRPr="00C10E80">
        <w:rPr>
          <w:rFonts w:ascii="Work Sans Light" w:eastAsia="Times New Roman" w:hAnsi="Work Sans Light" w:cs="Times New Roman"/>
          <w:color w:val="000000"/>
          <w:lang w:eastAsia="it-IT"/>
        </w:rPr>
        <w:t xml:space="preserve">acro Monte di Varese, il Museo </w:t>
      </w:r>
      <w:proofErr w:type="spellStart"/>
      <w:r w:rsidR="00172CAD" w:rsidRPr="00C10E80">
        <w:rPr>
          <w:rFonts w:ascii="Work Sans Light" w:eastAsia="Times New Roman" w:hAnsi="Work Sans Light" w:cs="Times New Roman"/>
          <w:color w:val="000000"/>
          <w:lang w:eastAsia="it-IT"/>
        </w:rPr>
        <w:t>Baroffio</w:t>
      </w:r>
      <w:proofErr w:type="spellEnd"/>
      <w:r w:rsidR="00172CAD" w:rsidRPr="00C10E80">
        <w:rPr>
          <w:rFonts w:ascii="Work Sans Light" w:eastAsia="Times New Roman" w:hAnsi="Work Sans Light" w:cs="Times New Roman"/>
          <w:color w:val="000000"/>
          <w:lang w:eastAsia="it-IT"/>
        </w:rPr>
        <w:t xml:space="preserve"> e del Santuario. Per tale ambientazione la proposta dovrà rispondere a caratteristiche ben precise: </w:t>
      </w:r>
    </w:p>
    <w:p w:rsidR="00FA316D" w:rsidRPr="00C10E80" w:rsidRDefault="00172CAD" w:rsidP="00FA316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C10E80">
        <w:rPr>
          <w:rFonts w:ascii="Work Sans Light" w:eastAsia="Times New Roman" w:hAnsi="Work Sans Light" w:cs="Times New Roman"/>
          <w:color w:val="000000"/>
          <w:lang w:eastAsia="it-IT"/>
        </w:rPr>
        <w:t>le performance presentate dovranno essere pensate</w:t>
      </w:r>
      <w:r w:rsidR="0080538D" w:rsidRPr="00C10E80">
        <w:rPr>
          <w:rFonts w:ascii="Work Sans Light" w:eastAsia="Times New Roman" w:hAnsi="Work Sans Light" w:cs="Times New Roman"/>
          <w:color w:val="000000"/>
          <w:lang w:eastAsia="it-IT"/>
        </w:rPr>
        <w:t xml:space="preserve"> per un pubblico di bambini e famiglie</w:t>
      </w:r>
    </w:p>
    <w:p w:rsidR="00FA316D" w:rsidRPr="00C10E80" w:rsidRDefault="0080538D" w:rsidP="00FA316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C10E80">
        <w:rPr>
          <w:rFonts w:ascii="Work Sans Light" w:eastAsia="Times New Roman" w:hAnsi="Work Sans Light" w:cs="Times New Roman"/>
          <w:color w:val="000000"/>
          <w:lang w:eastAsia="it-IT"/>
        </w:rPr>
        <w:t>i progetti dovranno essere impostati in modo da trarre ispirazione</w:t>
      </w:r>
      <w:r w:rsidR="00FA316D" w:rsidRPr="00C10E80">
        <w:rPr>
          <w:rFonts w:ascii="Work Sans Light" w:eastAsia="Times New Roman" w:hAnsi="Work Sans Light" w:cs="Times New Roman"/>
          <w:color w:val="000000"/>
          <w:lang w:eastAsia="it-IT"/>
        </w:rPr>
        <w:t xml:space="preserve"> o</w:t>
      </w:r>
      <w:r w:rsidRPr="00C10E80">
        <w:rPr>
          <w:rFonts w:ascii="Work Sans Light" w:eastAsia="Times New Roman" w:hAnsi="Work Sans Light" w:cs="Times New Roman"/>
          <w:color w:val="000000"/>
          <w:lang w:eastAsia="it-IT"/>
        </w:rPr>
        <w:t xml:space="preserve"> dalle</w:t>
      </w:r>
      <w:r w:rsidR="00FA316D" w:rsidRPr="00C10E80">
        <w:rPr>
          <w:rFonts w:ascii="Work Sans Light" w:eastAsia="Times New Roman" w:hAnsi="Work Sans Light" w:cs="Times New Roman"/>
          <w:color w:val="000000"/>
          <w:lang w:eastAsia="it-IT"/>
        </w:rPr>
        <w:t xml:space="preserve"> collezioni conservate in museo o dal Sacro Monte stesso come meta eletta di pellegrini e visitatori </w:t>
      </w:r>
    </w:p>
    <w:p w:rsidR="00FA316D" w:rsidRPr="00C10E80" w:rsidRDefault="0080538D" w:rsidP="00FA316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C10E80">
        <w:rPr>
          <w:rFonts w:ascii="Work Sans Light" w:eastAsia="Times New Roman" w:hAnsi="Work Sans Light" w:cs="Times New Roman"/>
          <w:color w:val="000000"/>
          <w:lang w:eastAsia="it-IT"/>
        </w:rPr>
        <w:t xml:space="preserve">non dovranno prevedere l’utilizzo del pianoforte a mezza coda, </w:t>
      </w:r>
      <w:r w:rsidR="00FA316D" w:rsidRPr="00C10E80">
        <w:rPr>
          <w:rFonts w:ascii="Work Sans Light" w:eastAsia="Times New Roman" w:hAnsi="Work Sans Light" w:cs="Times New Roman"/>
          <w:color w:val="000000"/>
          <w:lang w:eastAsia="it-IT"/>
        </w:rPr>
        <w:t xml:space="preserve">in quanto </w:t>
      </w:r>
      <w:r w:rsidRPr="00C10E80">
        <w:rPr>
          <w:rFonts w:ascii="Work Sans Light" w:eastAsia="Times New Roman" w:hAnsi="Work Sans Light" w:cs="Times New Roman"/>
          <w:color w:val="000000"/>
          <w:lang w:eastAsia="it-IT"/>
        </w:rPr>
        <w:t>non spostabile dalla Casa Museo</w:t>
      </w:r>
      <w:r w:rsidR="00FA316D" w:rsidRPr="00C10E80">
        <w:rPr>
          <w:rFonts w:ascii="Work Sans Light" w:eastAsia="Times New Roman" w:hAnsi="Work Sans Light" w:cs="Times New Roman"/>
          <w:color w:val="000000"/>
          <w:lang w:eastAsia="it-IT"/>
        </w:rPr>
        <w:t xml:space="preserve">, </w:t>
      </w:r>
      <w:r w:rsidRPr="00C10E80">
        <w:rPr>
          <w:rFonts w:ascii="Work Sans Light" w:eastAsia="Times New Roman" w:hAnsi="Work Sans Light" w:cs="Times New Roman"/>
          <w:color w:val="000000"/>
          <w:lang w:eastAsia="it-IT"/>
        </w:rPr>
        <w:t xml:space="preserve">si darà pertanto spazio a gruppi da camera fiati, </w:t>
      </w:r>
      <w:r w:rsidR="00FA316D" w:rsidRPr="00C10E80">
        <w:rPr>
          <w:rFonts w:ascii="Work Sans Light" w:eastAsia="Times New Roman" w:hAnsi="Work Sans Light" w:cs="Times New Roman"/>
          <w:color w:val="000000"/>
          <w:lang w:eastAsia="it-IT"/>
        </w:rPr>
        <w:t xml:space="preserve">cori, gruppi polifonici, </w:t>
      </w:r>
      <w:r w:rsidRPr="00C10E80">
        <w:rPr>
          <w:rFonts w:ascii="Work Sans Light" w:eastAsia="Times New Roman" w:hAnsi="Work Sans Light" w:cs="Times New Roman"/>
          <w:color w:val="000000"/>
          <w:lang w:eastAsia="it-IT"/>
        </w:rPr>
        <w:t>performance musico-teatrali</w:t>
      </w:r>
      <w:r w:rsidR="00C10E80" w:rsidRPr="00C10E80">
        <w:rPr>
          <w:rFonts w:ascii="Work Sans Light" w:eastAsia="Times New Roman" w:hAnsi="Work Sans Light" w:cs="Times New Roman"/>
          <w:color w:val="000000"/>
          <w:lang w:eastAsia="it-IT"/>
        </w:rPr>
        <w:t>. In caso in cui fosse necessario, anche in tale contesto l’utilizzo del pianoforte, sarà cura del giovane musicista selezionato portare una tastiera o uno strumento affine di sua proprietà o noleggiato per lo scopo.</w:t>
      </w:r>
    </w:p>
    <w:p w:rsidR="00DC130B" w:rsidRDefault="00DC130B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656E92" w:rsidRPr="0080538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b/>
          <w:color w:val="000000"/>
          <w:lang w:eastAsia="it-IT"/>
        </w:rPr>
      </w:pPr>
      <w:r w:rsidRPr="0080538D">
        <w:rPr>
          <w:rFonts w:ascii="Work Sans Light" w:eastAsia="Times New Roman" w:hAnsi="Work Sans Light" w:cs="Times New Roman"/>
          <w:b/>
          <w:color w:val="000000"/>
          <w:lang w:eastAsia="it-IT"/>
        </w:rPr>
        <w:t>Criteri di selezione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I giovani musicisti saranno selezionati dalla direttrice musicale dei concerti della Casa-Museo Pogliaghi e dalla direzione del museo in relazione ai seguenti criteri: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- qualità della proposta musicale e del curriculum </w:t>
      </w:r>
      <w:proofErr w:type="spellStart"/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studiorum</w:t>
      </w:r>
      <w:proofErr w:type="spellEnd"/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del/dei partecipanti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- originalità della proposta musicale che dovrà sia tener conto della natura della Casa-Museo e del Sacro Monte di Varese sia essere di richiamo per un pubblico giovanile.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- capacità della proposta musicale di dialogare ed entrare in relazione con i contenuti</w:t>
      </w:r>
      <w:r w:rsidR="0080538D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storico-artistici della Casa - Museo e del Sacro Monte.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- capacità del candidato di proporre un progetto ben strutturato che possa coinvolgere</w:t>
      </w:r>
      <w:r w:rsidR="00FA316D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anche altre forme d’arte (poesia, prosa, arti visive in generale etc.) e/o più strumentisti in</w:t>
      </w:r>
      <w:r w:rsidR="00FA316D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organici misti (trio di fiati e pianoforte, duetti pianoforte e violino/voce/strumenti a fiato,</w:t>
      </w:r>
      <w:r w:rsidR="00FA316D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quintetto d’archi e pianoforte etc.).</w:t>
      </w:r>
    </w:p>
    <w:p w:rsidR="00FA316D" w:rsidRDefault="00FA316D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656E92" w:rsidRPr="00EE25E1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b/>
          <w:color w:val="000000"/>
          <w:lang w:eastAsia="it-IT"/>
        </w:rPr>
      </w:pPr>
      <w:r w:rsidRPr="00EE25E1">
        <w:rPr>
          <w:rFonts w:ascii="Work Sans Light" w:eastAsia="Times New Roman" w:hAnsi="Work Sans Light" w:cs="Times New Roman"/>
          <w:b/>
          <w:color w:val="000000"/>
          <w:lang w:eastAsia="it-IT"/>
        </w:rPr>
        <w:t>Esibizioni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I candidati selezionati avranno l’opportunità di esibirsi in </w:t>
      </w:r>
      <w:r w:rsidR="00C10E80">
        <w:rPr>
          <w:rFonts w:ascii="Work Sans Light" w:eastAsia="Times New Roman" w:hAnsi="Work Sans Light" w:cs="Times New Roman"/>
          <w:color w:val="000000"/>
          <w:lang w:eastAsia="it-IT"/>
        </w:rPr>
        <w:t>specifiche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occasion</w:t>
      </w:r>
      <w:r w:rsidR="00C10E80">
        <w:rPr>
          <w:rFonts w:ascii="Work Sans Light" w:eastAsia="Times New Roman" w:hAnsi="Work Sans Light" w:cs="Times New Roman"/>
          <w:color w:val="000000"/>
          <w:lang w:eastAsia="it-IT"/>
        </w:rPr>
        <w:t>i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durante gli orari</w:t>
      </w:r>
      <w:r w:rsidR="00E83B40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di apertura della Casa-Museo Pogliaghi e di altre realtà museali del Sacro Monte, secondo</w:t>
      </w:r>
      <w:r w:rsidR="00E83B40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="00C10E80">
        <w:rPr>
          <w:rFonts w:ascii="Work Sans Light" w:eastAsia="Times New Roman" w:hAnsi="Work Sans Light" w:cs="Times New Roman"/>
          <w:color w:val="000000"/>
          <w:lang w:eastAsia="it-IT"/>
        </w:rPr>
        <w:t>le modalità di seguito riportate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:</w:t>
      </w:r>
    </w:p>
    <w:p w:rsidR="00496128" w:rsidRPr="00401FC1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b/>
          <w:color w:val="000000"/>
          <w:lang w:eastAsia="it-IT"/>
        </w:rPr>
      </w:pPr>
      <w:r w:rsidRPr="00401FC1">
        <w:rPr>
          <w:rFonts w:ascii="Work Sans Light" w:eastAsia="Times New Roman" w:hAnsi="Work Sans Light" w:cs="Times New Roman"/>
          <w:b/>
          <w:color w:val="000000"/>
          <w:lang w:eastAsia="it-IT"/>
        </w:rPr>
        <w:t>- Tre esibizioni durante gli aperitivi</w:t>
      </w:r>
      <w:r w:rsidR="00E83B40" w:rsidRPr="00401FC1">
        <w:rPr>
          <w:rFonts w:ascii="Work Sans Light" w:eastAsia="Times New Roman" w:hAnsi="Work Sans Light" w:cs="Times New Roman"/>
          <w:b/>
          <w:color w:val="000000"/>
          <w:lang w:eastAsia="it-IT"/>
        </w:rPr>
        <w:t xml:space="preserve"> </w:t>
      </w:r>
      <w:r w:rsidRPr="00401FC1">
        <w:rPr>
          <w:rFonts w:ascii="Work Sans Light" w:eastAsia="Times New Roman" w:hAnsi="Work Sans Light" w:cs="Times New Roman"/>
          <w:b/>
          <w:color w:val="000000"/>
          <w:lang w:eastAsia="it-IT"/>
        </w:rPr>
        <w:t>- concerto della Casa-Museo Pogliaghi, durante i</w:t>
      </w:r>
      <w:r w:rsidR="00E83B40" w:rsidRPr="00401FC1">
        <w:rPr>
          <w:rFonts w:ascii="Work Sans Light" w:eastAsia="Times New Roman" w:hAnsi="Work Sans Light" w:cs="Times New Roman"/>
          <w:b/>
          <w:color w:val="000000"/>
          <w:lang w:eastAsia="it-IT"/>
        </w:rPr>
        <w:t xml:space="preserve"> </w:t>
      </w:r>
      <w:r w:rsidRPr="00401FC1">
        <w:rPr>
          <w:rFonts w:ascii="Work Sans Light" w:eastAsia="Times New Roman" w:hAnsi="Work Sans Light" w:cs="Times New Roman"/>
          <w:b/>
          <w:color w:val="000000"/>
          <w:lang w:eastAsia="it-IT"/>
        </w:rPr>
        <w:t>venerdì sera d’estate</w:t>
      </w:r>
    </w:p>
    <w:p w:rsidR="00656E92" w:rsidRPr="005F4BCD" w:rsidRDefault="00496128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>
        <w:rPr>
          <w:rFonts w:ascii="Work Sans Light" w:eastAsia="Times New Roman" w:hAnsi="Work Sans Light" w:cs="Times New Roman"/>
          <w:color w:val="000000"/>
          <w:lang w:eastAsia="it-IT"/>
        </w:rPr>
        <w:t>É</w:t>
      </w:r>
      <w:r w:rsidR="00656E92"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ormai un appuntamento tradizionale quello dei venerdì sera d’estate quando la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Casa-Museo Pogliaghi apre le sue porte per visite </w:t>
      </w:r>
      <w:r w:rsidR="00401FC1">
        <w:rPr>
          <w:rFonts w:ascii="Work Sans Light" w:eastAsia="Times New Roman" w:hAnsi="Work Sans Light" w:cs="Times New Roman"/>
          <w:color w:val="000000"/>
          <w:lang w:eastAsia="it-IT"/>
        </w:rPr>
        <w:t>serali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alla collezione (h 18.30-</w:t>
      </w:r>
    </w:p>
    <w:p w:rsidR="00DF7D71" w:rsidRDefault="00DF7D71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DF7D71" w:rsidRDefault="00DF7D71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DF7D71" w:rsidRDefault="00DF7D71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DF7D71" w:rsidRDefault="00DF7D71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A90C7B" w:rsidRDefault="00A90C7B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22.30), arricchite da un aperitivo sulla splendida terrazza del Museo. </w:t>
      </w:r>
      <w:r w:rsidR="00496128">
        <w:rPr>
          <w:rFonts w:ascii="Work Sans Light" w:eastAsia="Times New Roman" w:hAnsi="Work Sans Light" w:cs="Times New Roman"/>
          <w:color w:val="000000"/>
          <w:lang w:eastAsia="it-IT"/>
        </w:rPr>
        <w:t>É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questa una</w:t>
      </w:r>
    </w:p>
    <w:p w:rsidR="006A2E54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formula che trova un buon riscontro anche in una fascia più giovanile di visitatori</w:t>
      </w:r>
      <w:r w:rsidR="00A90C7B">
        <w:rPr>
          <w:rFonts w:ascii="Work Sans Light" w:eastAsia="Times New Roman" w:hAnsi="Work Sans Light" w:cs="Times New Roman"/>
          <w:color w:val="000000"/>
          <w:lang w:eastAsia="it-IT"/>
        </w:rPr>
        <w:t xml:space="preserve"> e che risulta essere sempre di forte richiamo e attrazione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.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In alcune di queste occasioni, ormai da </w:t>
      </w:r>
      <w:r w:rsidR="00A90C7B">
        <w:rPr>
          <w:rFonts w:ascii="Work Sans Light" w:eastAsia="Times New Roman" w:hAnsi="Work Sans Light" w:cs="Times New Roman"/>
          <w:color w:val="000000"/>
          <w:lang w:eastAsia="it-IT"/>
        </w:rPr>
        <w:t>due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anni, proponiamo con grande successo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di pubblico (</w:t>
      </w:r>
      <w:proofErr w:type="spellStart"/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sold</w:t>
      </w:r>
      <w:proofErr w:type="spellEnd"/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out in tutte le</w:t>
      </w:r>
      <w:r w:rsidR="00496128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occasion</w:t>
      </w:r>
      <w:r w:rsidR="00496128">
        <w:rPr>
          <w:rFonts w:ascii="Work Sans Light" w:eastAsia="Times New Roman" w:hAnsi="Work Sans Light" w:cs="Times New Roman"/>
          <w:color w:val="000000"/>
          <w:lang w:eastAsia="it-IT"/>
        </w:rPr>
        <w:t>i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nel 2015- 201</w:t>
      </w:r>
      <w:r w:rsidR="00496128">
        <w:rPr>
          <w:rFonts w:ascii="Work Sans Light" w:eastAsia="Times New Roman" w:hAnsi="Work Sans Light" w:cs="Times New Roman"/>
          <w:color w:val="000000"/>
          <w:lang w:eastAsia="it-IT"/>
        </w:rPr>
        <w:t>7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) non solo l’aperitivo e la</w:t>
      </w:r>
    </w:p>
    <w:p w:rsidR="00496128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visita</w:t>
      </w:r>
      <w:r w:rsidR="00A90C7B">
        <w:rPr>
          <w:rFonts w:ascii="Work Sans Light" w:eastAsia="Times New Roman" w:hAnsi="Work Sans Light" w:cs="Times New Roman"/>
          <w:color w:val="000000"/>
          <w:lang w:eastAsia="it-IT"/>
        </w:rPr>
        <w:t>,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ma anche un concerto all’interno dell’atelier alle </w:t>
      </w:r>
      <w:r w:rsidR="007D6E1D">
        <w:rPr>
          <w:rFonts w:ascii="Work Sans Light" w:eastAsia="Times New Roman" w:hAnsi="Work Sans Light" w:cs="Times New Roman"/>
          <w:color w:val="000000"/>
          <w:lang w:eastAsia="it-IT"/>
        </w:rPr>
        <w:t>ore</w:t>
      </w:r>
      <w:r w:rsidR="00496128">
        <w:rPr>
          <w:rFonts w:ascii="Work Sans Light" w:eastAsia="Times New Roman" w:hAnsi="Work Sans Light" w:cs="Times New Roman"/>
          <w:color w:val="000000"/>
          <w:lang w:eastAsia="it-IT"/>
        </w:rPr>
        <w:t xml:space="preserve"> 2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1.00.</w:t>
      </w:r>
    </w:p>
    <w:p w:rsidR="00656E92" w:rsidRPr="007D6E1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b/>
          <w:color w:val="000000"/>
          <w:lang w:eastAsia="it-IT"/>
        </w:rPr>
      </w:pPr>
      <w:r w:rsidRPr="007D6E1D">
        <w:rPr>
          <w:rFonts w:ascii="Work Sans Light" w:eastAsia="Times New Roman" w:hAnsi="Work Sans Light" w:cs="Times New Roman"/>
          <w:b/>
          <w:color w:val="000000"/>
          <w:lang w:eastAsia="it-IT"/>
        </w:rPr>
        <w:t>Le date degli aperitivi-concerto in cui si esibiranno i giovani musicisti selezionati</w:t>
      </w:r>
    </w:p>
    <w:p w:rsidR="00656E92" w:rsidRPr="007D6E1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b/>
          <w:color w:val="000000"/>
          <w:lang w:eastAsia="it-IT"/>
        </w:rPr>
      </w:pPr>
      <w:r w:rsidRPr="007D6E1D">
        <w:rPr>
          <w:rFonts w:ascii="Work Sans Light" w:eastAsia="Times New Roman" w:hAnsi="Work Sans Light" w:cs="Times New Roman"/>
          <w:b/>
          <w:color w:val="000000"/>
          <w:lang w:eastAsia="it-IT"/>
        </w:rPr>
        <w:t>saranno le seguenti: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 Venerdì </w:t>
      </w:r>
      <w:r w:rsidR="00496128">
        <w:rPr>
          <w:rFonts w:ascii="Work Sans Light" w:eastAsia="Times New Roman" w:hAnsi="Work Sans Light" w:cs="Times New Roman"/>
          <w:color w:val="000000"/>
          <w:lang w:eastAsia="it-IT"/>
        </w:rPr>
        <w:t>29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giugno 201</w:t>
      </w:r>
      <w:r w:rsidR="00496128">
        <w:rPr>
          <w:rFonts w:ascii="Work Sans Light" w:eastAsia="Times New Roman" w:hAnsi="Work Sans Light" w:cs="Times New Roman"/>
          <w:color w:val="000000"/>
          <w:lang w:eastAsia="it-IT"/>
        </w:rPr>
        <w:t>8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, h 21.00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 Venerdì 2</w:t>
      </w:r>
      <w:r w:rsidR="00496128">
        <w:rPr>
          <w:rFonts w:ascii="Work Sans Light" w:eastAsia="Times New Roman" w:hAnsi="Work Sans Light" w:cs="Times New Roman"/>
          <w:color w:val="000000"/>
          <w:lang w:eastAsia="it-IT"/>
        </w:rPr>
        <w:t>7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luglio 201</w:t>
      </w:r>
      <w:r w:rsidR="00496128">
        <w:rPr>
          <w:rFonts w:ascii="Work Sans Light" w:eastAsia="Times New Roman" w:hAnsi="Work Sans Light" w:cs="Times New Roman"/>
          <w:color w:val="000000"/>
          <w:lang w:eastAsia="it-IT"/>
        </w:rPr>
        <w:t>8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, h 21.00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 Venerdì </w:t>
      </w:r>
      <w:r w:rsidR="007D6E1D">
        <w:rPr>
          <w:rFonts w:ascii="Work Sans Light" w:eastAsia="Times New Roman" w:hAnsi="Work Sans Light" w:cs="Times New Roman"/>
          <w:color w:val="000000"/>
          <w:lang w:eastAsia="it-IT"/>
        </w:rPr>
        <w:t>31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agosto 201</w:t>
      </w:r>
      <w:r w:rsidR="007D6E1D">
        <w:rPr>
          <w:rFonts w:ascii="Work Sans Light" w:eastAsia="Times New Roman" w:hAnsi="Work Sans Light" w:cs="Times New Roman"/>
          <w:color w:val="000000"/>
          <w:lang w:eastAsia="it-IT"/>
        </w:rPr>
        <w:t>8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, h 21.00</w:t>
      </w:r>
    </w:p>
    <w:p w:rsidR="007D6E1D" w:rsidRDefault="007D6E1D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1A1E88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401FC1">
        <w:rPr>
          <w:rFonts w:ascii="Work Sans Light" w:eastAsia="Times New Roman" w:hAnsi="Work Sans Light" w:cs="Times New Roman"/>
          <w:b/>
          <w:color w:val="000000"/>
          <w:lang w:eastAsia="it-IT"/>
        </w:rPr>
        <w:t xml:space="preserve">- </w:t>
      </w:r>
      <w:r w:rsidR="007D6E1D" w:rsidRPr="00401FC1">
        <w:rPr>
          <w:rFonts w:ascii="Work Sans Light" w:eastAsia="Times New Roman" w:hAnsi="Work Sans Light" w:cs="Times New Roman"/>
          <w:b/>
          <w:color w:val="000000"/>
          <w:lang w:eastAsia="it-IT"/>
        </w:rPr>
        <w:t>Due esibizioni</w:t>
      </w:r>
      <w:r w:rsidR="001A1E88" w:rsidRPr="00401FC1">
        <w:rPr>
          <w:rFonts w:ascii="Work Sans Light" w:eastAsia="Times New Roman" w:hAnsi="Work Sans Light" w:cs="Times New Roman"/>
          <w:b/>
          <w:color w:val="000000"/>
          <w:lang w:eastAsia="it-IT"/>
        </w:rPr>
        <w:t>, previste di domenica pomeriggio,</w:t>
      </w:r>
      <w:r w:rsidR="007D6E1D" w:rsidRPr="00401FC1">
        <w:rPr>
          <w:rFonts w:ascii="Work Sans Light" w:eastAsia="Times New Roman" w:hAnsi="Work Sans Light" w:cs="Times New Roman"/>
          <w:b/>
          <w:color w:val="000000"/>
          <w:lang w:eastAsia="it-IT"/>
        </w:rPr>
        <w:t xml:space="preserve"> presso il Museo </w:t>
      </w:r>
      <w:proofErr w:type="spellStart"/>
      <w:r w:rsidR="007D6E1D" w:rsidRPr="00401FC1">
        <w:rPr>
          <w:rFonts w:ascii="Work Sans Light" w:eastAsia="Times New Roman" w:hAnsi="Work Sans Light" w:cs="Times New Roman"/>
          <w:b/>
          <w:color w:val="000000"/>
          <w:lang w:eastAsia="it-IT"/>
        </w:rPr>
        <w:t>Baroffio</w:t>
      </w:r>
      <w:proofErr w:type="spellEnd"/>
      <w:r w:rsidR="007D6E1D" w:rsidRPr="00401FC1">
        <w:rPr>
          <w:rFonts w:ascii="Work Sans Light" w:eastAsia="Times New Roman" w:hAnsi="Work Sans Light" w:cs="Times New Roman"/>
          <w:b/>
          <w:color w:val="000000"/>
          <w:lang w:eastAsia="it-IT"/>
        </w:rPr>
        <w:t xml:space="preserve"> e del Santuario,</w:t>
      </w:r>
      <w:r w:rsidR="007D6E1D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="006A2E54">
        <w:rPr>
          <w:rFonts w:ascii="Work Sans Light" w:eastAsia="Times New Roman" w:hAnsi="Work Sans Light" w:cs="Times New Roman"/>
          <w:color w:val="000000"/>
          <w:lang w:eastAsia="it-IT"/>
        </w:rPr>
        <w:t xml:space="preserve">altra </w:t>
      </w:r>
      <w:r w:rsidR="007D6E1D">
        <w:rPr>
          <w:rFonts w:ascii="Work Sans Light" w:eastAsia="Times New Roman" w:hAnsi="Work Sans Light" w:cs="Times New Roman"/>
          <w:color w:val="000000"/>
          <w:lang w:eastAsia="it-IT"/>
        </w:rPr>
        <w:t>storica realtà museale del Sacro Monte di Varese che ospita tre distinte collezioni d’arte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 xml:space="preserve"> sacra e non</w:t>
      </w:r>
      <w:r w:rsidR="007D6E1D">
        <w:rPr>
          <w:rFonts w:ascii="Work Sans Light" w:eastAsia="Times New Roman" w:hAnsi="Work Sans Light" w:cs="Times New Roman"/>
          <w:color w:val="000000"/>
          <w:lang w:eastAsia="it-IT"/>
        </w:rPr>
        <w:t xml:space="preserve">, </w:t>
      </w:r>
      <w:r w:rsidR="006A2E54">
        <w:rPr>
          <w:rFonts w:ascii="Work Sans Light" w:eastAsia="Times New Roman" w:hAnsi="Work Sans Light" w:cs="Times New Roman"/>
          <w:color w:val="000000"/>
          <w:lang w:eastAsia="it-IT"/>
        </w:rPr>
        <w:t>caratterizzate da</w:t>
      </w:r>
      <w:r w:rsidR="007D6E1D">
        <w:rPr>
          <w:rFonts w:ascii="Work Sans Light" w:eastAsia="Times New Roman" w:hAnsi="Work Sans Light" w:cs="Times New Roman"/>
          <w:color w:val="000000"/>
          <w:lang w:eastAsia="it-IT"/>
        </w:rPr>
        <w:t xml:space="preserve"> opere 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>di</w:t>
      </w:r>
      <w:r w:rsidR="001A1E88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="007D6E1D">
        <w:rPr>
          <w:rFonts w:ascii="Work Sans Light" w:eastAsia="Times New Roman" w:hAnsi="Work Sans Light" w:cs="Times New Roman"/>
          <w:color w:val="000000"/>
          <w:lang w:eastAsia="it-IT"/>
        </w:rPr>
        <w:t>pittura</w:t>
      </w:r>
      <w:r w:rsidR="006A2E54">
        <w:rPr>
          <w:rFonts w:ascii="Work Sans Light" w:eastAsia="Times New Roman" w:hAnsi="Work Sans Light" w:cs="Times New Roman"/>
          <w:color w:val="000000"/>
          <w:lang w:eastAsia="it-IT"/>
        </w:rPr>
        <w:t>,</w:t>
      </w:r>
      <w:r w:rsidR="007D6E1D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="006A2E54">
        <w:rPr>
          <w:rFonts w:ascii="Work Sans Light" w:eastAsia="Times New Roman" w:hAnsi="Work Sans Light" w:cs="Times New Roman"/>
          <w:color w:val="000000"/>
          <w:lang w:eastAsia="it-IT"/>
        </w:rPr>
        <w:t>scultura, codici miniati,</w:t>
      </w:r>
      <w:r w:rsidR="001A1E88">
        <w:rPr>
          <w:rFonts w:ascii="Work Sans Light" w:eastAsia="Times New Roman" w:hAnsi="Work Sans Light" w:cs="Times New Roman"/>
          <w:color w:val="000000"/>
          <w:lang w:eastAsia="it-IT"/>
        </w:rPr>
        <w:t xml:space="preserve"> arredo sacro ligneo, spaziando in un arco temporale che va dal XII al XX secolo.  </w:t>
      </w:r>
      <w:r w:rsidR="006A2E54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</w:p>
    <w:p w:rsidR="00205DFF" w:rsidRPr="007D6E1D" w:rsidRDefault="00205DFF" w:rsidP="00205DFF">
      <w:pPr>
        <w:spacing w:after="0" w:line="240" w:lineRule="auto"/>
        <w:jc w:val="both"/>
        <w:rPr>
          <w:rFonts w:ascii="Work Sans Light" w:eastAsia="Times New Roman" w:hAnsi="Work Sans Light" w:cs="Times New Roman"/>
          <w:b/>
          <w:color w:val="000000"/>
          <w:lang w:eastAsia="it-IT"/>
        </w:rPr>
      </w:pPr>
      <w:r w:rsidRPr="007D6E1D">
        <w:rPr>
          <w:rFonts w:ascii="Work Sans Light" w:eastAsia="Times New Roman" w:hAnsi="Work Sans Light" w:cs="Times New Roman"/>
          <w:b/>
          <w:color w:val="000000"/>
          <w:lang w:eastAsia="it-IT"/>
        </w:rPr>
        <w:t>Le date in cui si esibiranno i giovani musicisti selezionati</w:t>
      </w:r>
      <w:r>
        <w:rPr>
          <w:rFonts w:ascii="Work Sans Light" w:eastAsia="Times New Roman" w:hAnsi="Work Sans Light" w:cs="Times New Roman"/>
          <w:b/>
          <w:color w:val="000000"/>
          <w:lang w:eastAsia="it-IT"/>
        </w:rPr>
        <w:t xml:space="preserve"> </w:t>
      </w:r>
      <w:r w:rsidRPr="007D6E1D">
        <w:rPr>
          <w:rFonts w:ascii="Work Sans Light" w:eastAsia="Times New Roman" w:hAnsi="Work Sans Light" w:cs="Times New Roman"/>
          <w:b/>
          <w:color w:val="000000"/>
          <w:lang w:eastAsia="it-IT"/>
        </w:rPr>
        <w:t>saranno le seguenti:</w:t>
      </w:r>
    </w:p>
    <w:p w:rsidR="001A1E88" w:rsidRPr="00205DFF" w:rsidRDefault="00205DFF" w:rsidP="00205DFF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</w:t>
      </w: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proofErr w:type="gramStart"/>
      <w:r w:rsidR="00FC5B46">
        <w:rPr>
          <w:rFonts w:ascii="Work Sans Light" w:eastAsia="Times New Roman" w:hAnsi="Work Sans Light" w:cs="Times New Roman"/>
          <w:color w:val="000000"/>
          <w:lang w:eastAsia="it-IT"/>
        </w:rPr>
        <w:t>domenica</w:t>
      </w:r>
      <w:proofErr w:type="gramEnd"/>
      <w:r w:rsidR="00FC5B46">
        <w:rPr>
          <w:rFonts w:ascii="Work Sans Light" w:eastAsia="Times New Roman" w:hAnsi="Work Sans Light" w:cs="Times New Roman"/>
          <w:color w:val="000000"/>
          <w:lang w:eastAsia="it-IT"/>
        </w:rPr>
        <w:t xml:space="preserve"> 23</w:t>
      </w:r>
      <w:r w:rsidR="001A1E88" w:rsidRPr="00205DFF">
        <w:rPr>
          <w:rFonts w:ascii="Work Sans Light" w:eastAsia="Times New Roman" w:hAnsi="Work Sans Light" w:cs="Times New Roman"/>
          <w:color w:val="000000"/>
          <w:lang w:eastAsia="it-IT"/>
        </w:rPr>
        <w:t xml:space="preserve"> settembre 2018, h 15.00</w:t>
      </w:r>
    </w:p>
    <w:p w:rsidR="00656E92" w:rsidRPr="005F4BCD" w:rsidRDefault="00205DFF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</w:t>
      </w: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proofErr w:type="gramStart"/>
      <w:r w:rsidR="00FC5B46">
        <w:rPr>
          <w:rFonts w:ascii="Work Sans Light" w:eastAsia="Times New Roman" w:hAnsi="Work Sans Light" w:cs="Times New Roman"/>
          <w:color w:val="000000"/>
          <w:lang w:eastAsia="it-IT"/>
        </w:rPr>
        <w:t>domenica</w:t>
      </w:r>
      <w:proofErr w:type="gramEnd"/>
      <w:r w:rsidR="00FC5B46">
        <w:rPr>
          <w:rFonts w:ascii="Work Sans Light" w:eastAsia="Times New Roman" w:hAnsi="Work Sans Light" w:cs="Times New Roman"/>
          <w:color w:val="000000"/>
          <w:lang w:eastAsia="it-IT"/>
        </w:rPr>
        <w:t xml:space="preserve"> 30 settembre</w:t>
      </w:r>
      <w:r w:rsidR="001A1E88">
        <w:rPr>
          <w:rFonts w:ascii="Work Sans Light" w:eastAsia="Times New Roman" w:hAnsi="Work Sans Light" w:cs="Times New Roman"/>
          <w:color w:val="000000"/>
          <w:lang w:eastAsia="it-IT"/>
        </w:rPr>
        <w:t xml:space="preserve"> 2018, h 15.00</w:t>
      </w:r>
      <w:r w:rsidR="006A2E54">
        <w:rPr>
          <w:rFonts w:ascii="Work Sans Light" w:eastAsia="Times New Roman" w:hAnsi="Work Sans Light" w:cs="Times New Roman"/>
          <w:color w:val="000000"/>
          <w:lang w:eastAsia="it-IT"/>
        </w:rPr>
        <w:t xml:space="preserve">  </w:t>
      </w:r>
      <w:r w:rsidR="007D6E1D">
        <w:rPr>
          <w:rFonts w:ascii="Work Sans Light" w:eastAsia="Times New Roman" w:hAnsi="Work Sans Light" w:cs="Times New Roman"/>
          <w:color w:val="000000"/>
          <w:lang w:eastAsia="it-IT"/>
        </w:rPr>
        <w:t xml:space="preserve">  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656E92" w:rsidRPr="00205DFF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b/>
          <w:color w:val="000000"/>
          <w:lang w:eastAsia="it-IT"/>
        </w:rPr>
      </w:pPr>
      <w:r w:rsidRPr="00205DFF">
        <w:rPr>
          <w:rFonts w:ascii="Work Sans Light" w:eastAsia="Times New Roman" w:hAnsi="Work Sans Light" w:cs="Times New Roman"/>
          <w:b/>
          <w:color w:val="000000"/>
          <w:lang w:eastAsia="it-IT"/>
        </w:rPr>
        <w:t>Le esibizioni dovranno avere la durata di 45 / 50 minuti</w:t>
      </w:r>
    </w:p>
    <w:p w:rsidR="00205DFF" w:rsidRDefault="00205DFF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656E92" w:rsidRPr="00205DFF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b/>
          <w:color w:val="000000"/>
          <w:lang w:eastAsia="it-IT"/>
        </w:rPr>
      </w:pPr>
      <w:r w:rsidRPr="00205DFF">
        <w:rPr>
          <w:rFonts w:ascii="Work Sans Light" w:eastAsia="Times New Roman" w:hAnsi="Work Sans Light" w:cs="Times New Roman"/>
          <w:b/>
          <w:color w:val="000000"/>
          <w:lang w:eastAsia="it-IT"/>
        </w:rPr>
        <w:t>Premi e riconoscimenti</w:t>
      </w:r>
    </w:p>
    <w:p w:rsidR="00205DFF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Non sono previsti premi di natura economica. Ciascun candidato selezionato</w:t>
      </w:r>
      <w:r w:rsidR="00A90C7B">
        <w:rPr>
          <w:rFonts w:ascii="Work Sans Light" w:eastAsia="Times New Roman" w:hAnsi="Work Sans Light" w:cs="Times New Roman"/>
          <w:color w:val="000000"/>
          <w:lang w:eastAsia="it-IT"/>
        </w:rPr>
        <w:t>,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="00A011F2">
        <w:rPr>
          <w:rFonts w:ascii="Work Sans Light" w:eastAsia="Times New Roman" w:hAnsi="Work Sans Light" w:cs="Times New Roman"/>
          <w:color w:val="000000"/>
          <w:lang w:eastAsia="it-IT"/>
        </w:rPr>
        <w:t>in compenso</w:t>
      </w:r>
      <w:r w:rsidR="00A90C7B">
        <w:rPr>
          <w:rFonts w:ascii="Work Sans Light" w:eastAsia="Times New Roman" w:hAnsi="Work Sans Light" w:cs="Times New Roman"/>
          <w:color w:val="000000"/>
          <w:lang w:eastAsia="it-IT"/>
        </w:rPr>
        <w:t>,</w:t>
      </w:r>
      <w:r w:rsidR="00A011F2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avrà la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possibilità di esibirsi in un contesto di alto valore culturale, mettendo alla prova le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proprie capacità </w:t>
      </w:r>
      <w:r w:rsidR="00EF5F7D">
        <w:rPr>
          <w:rFonts w:ascii="Work Sans Light" w:eastAsia="Times New Roman" w:hAnsi="Work Sans Light" w:cs="Times New Roman"/>
          <w:color w:val="000000"/>
          <w:lang w:eastAsia="it-IT"/>
        </w:rPr>
        <w:t xml:space="preserve">sia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professionali </w:t>
      </w:r>
      <w:r w:rsidR="00EF5F7D"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sia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di dialogo e coinvolgimento del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pubblico. </w:t>
      </w:r>
    </w:p>
    <w:p w:rsidR="00656E92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Per ciascuno dei momenti musicali previsti saranno predisposte apposite forme di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comunicazione e presentazione (a solo titolo esemplificativo</w:t>
      </w:r>
      <w:r w:rsidR="00EF5F7D">
        <w:rPr>
          <w:rFonts w:ascii="Work Sans Light" w:eastAsia="Times New Roman" w:hAnsi="Work Sans Light" w:cs="Times New Roman"/>
          <w:color w:val="000000"/>
          <w:lang w:eastAsia="it-IT"/>
        </w:rPr>
        <w:t>: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promozione attraverso media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locali e regionali, locandina dei concerti, programma di sala dettagliato, etc.) e ciascuno dei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candidati selezionati sarà invitato a dialogare sotto forma di intervista con alcuni giornalisti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media-partner del progetto.</w:t>
      </w:r>
    </w:p>
    <w:p w:rsidR="00881EED" w:rsidRDefault="00A011F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Oltre a ciò, quest’anno, sono stati </w:t>
      </w:r>
      <w:r w:rsidR="00EF5F7D">
        <w:rPr>
          <w:rFonts w:ascii="Work Sans Light" w:eastAsia="Times New Roman" w:hAnsi="Work Sans Light" w:cs="Times New Roman"/>
          <w:color w:val="000000"/>
          <w:lang w:eastAsia="it-IT"/>
        </w:rPr>
        <w:t>introdotti</w:t>
      </w: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 premi</w:t>
      </w:r>
      <w:r w:rsidR="00881EED">
        <w:rPr>
          <w:rFonts w:ascii="Work Sans Light" w:eastAsia="Times New Roman" w:hAnsi="Work Sans Light" w:cs="Times New Roman"/>
          <w:color w:val="000000"/>
          <w:lang w:eastAsia="it-IT"/>
        </w:rPr>
        <w:t xml:space="preserve"> extra</w:t>
      </w: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 pensati in collaborazione </w:t>
      </w:r>
      <w:r w:rsidR="00EF5F7D">
        <w:rPr>
          <w:rFonts w:ascii="Work Sans Light" w:eastAsia="Times New Roman" w:hAnsi="Work Sans Light" w:cs="Times New Roman"/>
          <w:color w:val="000000"/>
          <w:lang w:eastAsia="it-IT"/>
        </w:rPr>
        <w:t>con</w:t>
      </w: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="00EF5F7D" w:rsidRPr="00EF5F7D">
        <w:rPr>
          <w:rFonts w:ascii="Work Sans Light" w:eastAsia="Times New Roman" w:hAnsi="Work Sans Light" w:cs="Times New Roman"/>
          <w:b/>
          <w:color w:val="000000"/>
          <w:lang w:eastAsia="it-IT"/>
        </w:rPr>
        <w:t>i Pomeriggio Musicali</w:t>
      </w:r>
      <w:r w:rsidR="00EF5F7D">
        <w:rPr>
          <w:rFonts w:ascii="Work Sans Light" w:eastAsia="Times New Roman" w:hAnsi="Work Sans Light" w:cs="Times New Roman"/>
          <w:color w:val="000000"/>
          <w:lang w:eastAsia="it-IT"/>
        </w:rPr>
        <w:t xml:space="preserve"> e </w:t>
      </w: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il </w:t>
      </w:r>
      <w:r w:rsidRPr="00EF5F7D">
        <w:rPr>
          <w:rFonts w:ascii="Work Sans Light" w:eastAsia="Times New Roman" w:hAnsi="Work Sans Light" w:cs="Times New Roman"/>
          <w:b/>
          <w:color w:val="000000"/>
          <w:lang w:eastAsia="it-IT"/>
        </w:rPr>
        <w:t>Teatro Dal Verme di Milano</w:t>
      </w: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 da </w:t>
      </w:r>
      <w:r w:rsidR="00EF5F7D">
        <w:rPr>
          <w:rFonts w:ascii="Work Sans Light" w:eastAsia="Times New Roman" w:hAnsi="Work Sans Light" w:cs="Times New Roman"/>
          <w:color w:val="000000"/>
          <w:lang w:eastAsia="it-IT"/>
        </w:rPr>
        <w:t>destinare</w:t>
      </w: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 ai giovani </w:t>
      </w:r>
      <w:r w:rsidR="00EF5F7D">
        <w:rPr>
          <w:rFonts w:ascii="Work Sans Light" w:eastAsia="Times New Roman" w:hAnsi="Work Sans Light" w:cs="Times New Roman"/>
          <w:color w:val="000000"/>
          <w:lang w:eastAsia="it-IT"/>
        </w:rPr>
        <w:t xml:space="preserve">vincitori </w:t>
      </w: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selezionati, le cui performance avranno registrato il maggior gradimento da parte del pubblico. A tal fine è stato </w:t>
      </w:r>
      <w:r w:rsidR="00EF5F7D">
        <w:rPr>
          <w:rFonts w:ascii="Work Sans Light" w:eastAsia="Times New Roman" w:hAnsi="Work Sans Light" w:cs="Times New Roman"/>
          <w:color w:val="000000"/>
          <w:lang w:eastAsia="it-IT"/>
        </w:rPr>
        <w:t>predisposto</w:t>
      </w: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 dalla Casa Museo un sistema di valutazione del gradimento</w:t>
      </w:r>
      <w:r w:rsidR="00881EED">
        <w:rPr>
          <w:rFonts w:ascii="Work Sans Light" w:eastAsia="Times New Roman" w:hAnsi="Work Sans Light" w:cs="Times New Roman"/>
          <w:color w:val="000000"/>
          <w:lang w:eastAsia="it-IT"/>
        </w:rPr>
        <w:t>, che prevede</w:t>
      </w: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: </w:t>
      </w:r>
    </w:p>
    <w:p w:rsidR="00881EED" w:rsidRDefault="00B63961" w:rsidP="00881EE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881EED">
        <w:rPr>
          <w:rFonts w:ascii="Work Sans Light" w:eastAsia="Times New Roman" w:hAnsi="Work Sans Light" w:cs="Times New Roman"/>
          <w:color w:val="000000"/>
          <w:lang w:eastAsia="it-IT"/>
        </w:rPr>
        <w:t xml:space="preserve">un semplice questionario anonimo di </w:t>
      </w: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gradimento da consegnare, </w:t>
      </w:r>
      <w:r w:rsidRPr="00881EED">
        <w:rPr>
          <w:rFonts w:ascii="Work Sans Light" w:eastAsia="Times New Roman" w:hAnsi="Work Sans Light" w:cs="Times New Roman"/>
          <w:color w:val="000000"/>
          <w:lang w:eastAsia="it-IT"/>
        </w:rPr>
        <w:t>alla fine di ogni concerto</w:t>
      </w: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, al pubblico in sala al fine di </w:t>
      </w:r>
      <w:r w:rsidR="00881EED">
        <w:rPr>
          <w:rFonts w:ascii="Work Sans Light" w:eastAsia="Times New Roman" w:hAnsi="Work Sans Light" w:cs="Times New Roman"/>
          <w:color w:val="000000"/>
          <w:lang w:eastAsia="it-IT"/>
        </w:rPr>
        <w:t>valutare la performance</w:t>
      </w: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 musicale</w:t>
      </w:r>
      <w:r w:rsidR="00A011F2" w:rsidRPr="00881EED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</w:p>
    <w:p w:rsidR="00A011F2" w:rsidRPr="00881EED" w:rsidRDefault="00881EED" w:rsidP="00881EE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>
        <w:rPr>
          <w:rFonts w:ascii="Work Sans Light" w:eastAsia="Times New Roman" w:hAnsi="Work Sans Light" w:cs="Times New Roman"/>
          <w:color w:val="000000"/>
          <w:lang w:eastAsia="it-IT"/>
        </w:rPr>
        <w:t>brevi video delle performance musicali</w:t>
      </w:r>
      <w:r w:rsidR="00B63961">
        <w:rPr>
          <w:rFonts w:ascii="Work Sans Light" w:eastAsia="Times New Roman" w:hAnsi="Work Sans Light" w:cs="Times New Roman"/>
          <w:color w:val="000000"/>
          <w:lang w:eastAsia="it-IT"/>
        </w:rPr>
        <w:t>, che</w:t>
      </w: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 verranno caricati sul sito della casa museo e</w:t>
      </w:r>
      <w:r w:rsidR="00B63961">
        <w:rPr>
          <w:rFonts w:ascii="Work Sans Light" w:eastAsia="Times New Roman" w:hAnsi="Work Sans Light" w:cs="Times New Roman"/>
          <w:color w:val="000000"/>
          <w:lang w:eastAsia="it-IT"/>
        </w:rPr>
        <w:t xml:space="preserve"> che</w:t>
      </w: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, nei 10 giorni successivi all’esibizione, potranno essere visualizzati e votati. Al termine della stagione concertistica la performance musicale più votata riceverà il premio extra messo in palio.  </w:t>
      </w:r>
      <w:r w:rsidR="00A011F2" w:rsidRPr="00881EED">
        <w:rPr>
          <w:rFonts w:ascii="Work Sans Light" w:eastAsia="Times New Roman" w:hAnsi="Work Sans Light" w:cs="Times New Roman"/>
          <w:color w:val="000000"/>
          <w:lang w:eastAsia="it-IT"/>
        </w:rPr>
        <w:t xml:space="preserve">    </w:t>
      </w:r>
    </w:p>
    <w:p w:rsidR="00205DFF" w:rsidRDefault="00205DFF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656E92" w:rsidRPr="00205DFF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b/>
          <w:color w:val="000000"/>
          <w:lang w:eastAsia="it-IT"/>
        </w:rPr>
      </w:pPr>
      <w:r w:rsidRPr="00205DFF">
        <w:rPr>
          <w:rFonts w:ascii="Work Sans Light" w:eastAsia="Times New Roman" w:hAnsi="Work Sans Light" w:cs="Times New Roman"/>
          <w:b/>
          <w:color w:val="000000"/>
          <w:lang w:eastAsia="it-IT"/>
        </w:rPr>
        <w:t>Sopralluogo obbligatorio</w:t>
      </w:r>
    </w:p>
    <w:p w:rsidR="002D33F4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0B0684">
        <w:rPr>
          <w:rFonts w:ascii="Work Sans Light" w:eastAsia="Times New Roman" w:hAnsi="Work Sans Light" w:cs="Times New Roman"/>
          <w:color w:val="000000"/>
          <w:lang w:eastAsia="it-IT"/>
        </w:rPr>
        <w:t xml:space="preserve">Nelle giornate di </w:t>
      </w:r>
      <w:r w:rsidR="000B0684" w:rsidRPr="000B0684">
        <w:rPr>
          <w:rFonts w:ascii="Work Sans Light" w:eastAsia="Times New Roman" w:hAnsi="Work Sans Light" w:cs="Times New Roman"/>
          <w:b/>
          <w:color w:val="000000"/>
          <w:lang w:eastAsia="it-IT"/>
        </w:rPr>
        <w:t>sabato 17 febbraio e sabato 24 febbraio</w:t>
      </w:r>
      <w:r w:rsidR="000B0684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sarà possibile per tutti i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candidati visitare </w:t>
      </w:r>
      <w:r w:rsidR="002D33F4">
        <w:rPr>
          <w:rFonts w:ascii="Work Sans Light" w:eastAsia="Times New Roman" w:hAnsi="Work Sans Light" w:cs="Times New Roman"/>
          <w:color w:val="000000"/>
          <w:lang w:eastAsia="it-IT"/>
        </w:rPr>
        <w:t xml:space="preserve">sia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la Casa - Museo Pogliaghi </w:t>
      </w:r>
      <w:r w:rsidR="002D33F4">
        <w:rPr>
          <w:rFonts w:ascii="Work Sans Light" w:eastAsia="Times New Roman" w:hAnsi="Work Sans Light" w:cs="Times New Roman"/>
          <w:color w:val="000000"/>
          <w:lang w:eastAsia="it-IT"/>
        </w:rPr>
        <w:t xml:space="preserve">sia il Museo </w:t>
      </w:r>
      <w:proofErr w:type="spellStart"/>
      <w:r w:rsidR="002D33F4">
        <w:rPr>
          <w:rFonts w:ascii="Work Sans Light" w:eastAsia="Times New Roman" w:hAnsi="Work Sans Light" w:cs="Times New Roman"/>
          <w:color w:val="000000"/>
          <w:lang w:eastAsia="it-IT"/>
        </w:rPr>
        <w:t>Baroffio</w:t>
      </w:r>
      <w:proofErr w:type="spellEnd"/>
      <w:r w:rsidR="002D33F4">
        <w:rPr>
          <w:rFonts w:ascii="Work Sans Light" w:eastAsia="Times New Roman" w:hAnsi="Work Sans Light" w:cs="Times New Roman"/>
          <w:color w:val="000000"/>
          <w:lang w:eastAsia="it-IT"/>
        </w:rPr>
        <w:t xml:space="preserve"> e del Santuario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con visita guidata </w:t>
      </w:r>
    </w:p>
    <w:p w:rsidR="002D33F4" w:rsidRDefault="002D33F4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2D33F4" w:rsidRDefault="002D33F4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2D33F4" w:rsidRDefault="002D33F4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2D33F4" w:rsidRDefault="002D33F4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2D33F4" w:rsidRDefault="002D33F4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gratuita, al fine di conoscere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l</w:t>
      </w:r>
      <w:r w:rsidR="002D33F4">
        <w:rPr>
          <w:rFonts w:ascii="Work Sans Light" w:eastAsia="Times New Roman" w:hAnsi="Work Sans Light" w:cs="Times New Roman"/>
          <w:color w:val="000000"/>
          <w:lang w:eastAsia="it-IT"/>
        </w:rPr>
        <w:t xml:space="preserve">e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collezion</w:t>
      </w:r>
      <w:r w:rsidR="002D33F4">
        <w:rPr>
          <w:rFonts w:ascii="Work Sans Light" w:eastAsia="Times New Roman" w:hAnsi="Work Sans Light" w:cs="Times New Roman"/>
          <w:color w:val="000000"/>
          <w:lang w:eastAsia="it-IT"/>
        </w:rPr>
        <w:t xml:space="preserve">i d’arte in essi conservate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e i contenuti artistici </w:t>
      </w:r>
      <w:r w:rsidR="002D33F4">
        <w:rPr>
          <w:rFonts w:ascii="Work Sans Light" w:eastAsia="Times New Roman" w:hAnsi="Work Sans Light" w:cs="Times New Roman"/>
          <w:color w:val="000000"/>
          <w:lang w:eastAsia="it-IT"/>
        </w:rPr>
        <w:t>per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poter meglio armonizzare il proprio progetto artistico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con l</w:t>
      </w:r>
      <w:r w:rsidR="002D33F4">
        <w:rPr>
          <w:rFonts w:ascii="Work Sans Light" w:eastAsia="Times New Roman" w:hAnsi="Work Sans Light" w:cs="Times New Roman"/>
          <w:color w:val="000000"/>
          <w:lang w:eastAsia="it-IT"/>
        </w:rPr>
        <w:t>e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realtà museal</w:t>
      </w:r>
      <w:r w:rsidR="002D33F4">
        <w:rPr>
          <w:rFonts w:ascii="Work Sans Light" w:eastAsia="Times New Roman" w:hAnsi="Work Sans Light" w:cs="Times New Roman"/>
          <w:color w:val="000000"/>
          <w:lang w:eastAsia="it-IT"/>
        </w:rPr>
        <w:t>i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. La visita sarà anche l’occasione per presentare il contesto storicoartistico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del Sacro Monte di Varese.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Gli orari di visita saranno comunicati attraverso i siti della Casa Museo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www.casamuseopogliaghi.it e del Sacro Monte www.sacromontedivarese.it; sulla pagina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proofErr w:type="spellStart"/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facebook</w:t>
      </w:r>
      <w:proofErr w:type="spellEnd"/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della Casa-Museo; sul profilo </w:t>
      </w:r>
      <w:proofErr w:type="spellStart"/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twitter</w:t>
      </w:r>
      <w:proofErr w:type="spellEnd"/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@</w:t>
      </w:r>
      <w:proofErr w:type="spellStart"/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casapogliaghi</w:t>
      </w:r>
      <w:proofErr w:type="spellEnd"/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e scrivendo 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>a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info</w:t>
      </w:r>
      <w:r w:rsidR="00205DFF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info@casamuseopogliaghi.it.</w:t>
      </w:r>
    </w:p>
    <w:p w:rsidR="00656E92" w:rsidRPr="00205DFF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b/>
          <w:color w:val="000000"/>
          <w:lang w:eastAsia="it-IT"/>
        </w:rPr>
      </w:pPr>
      <w:r w:rsidRPr="00205DFF">
        <w:rPr>
          <w:rFonts w:ascii="Work Sans Light" w:eastAsia="Times New Roman" w:hAnsi="Work Sans Light" w:cs="Times New Roman"/>
          <w:b/>
          <w:color w:val="000000"/>
          <w:lang w:eastAsia="it-IT"/>
        </w:rPr>
        <w:t xml:space="preserve">La visita alla Casa </w:t>
      </w:r>
      <w:r w:rsidR="006C1B95">
        <w:rPr>
          <w:rFonts w:ascii="Work Sans Light" w:eastAsia="Times New Roman" w:hAnsi="Work Sans Light" w:cs="Times New Roman"/>
          <w:b/>
          <w:color w:val="000000"/>
          <w:lang w:eastAsia="it-IT"/>
        </w:rPr>
        <w:t>–</w:t>
      </w:r>
      <w:r w:rsidRPr="00205DFF">
        <w:rPr>
          <w:rFonts w:ascii="Work Sans Light" w:eastAsia="Times New Roman" w:hAnsi="Work Sans Light" w:cs="Times New Roman"/>
          <w:b/>
          <w:color w:val="000000"/>
          <w:lang w:eastAsia="it-IT"/>
        </w:rPr>
        <w:t xml:space="preserve"> Museo</w:t>
      </w:r>
      <w:r w:rsidR="006C1B95">
        <w:rPr>
          <w:rFonts w:ascii="Work Sans Light" w:eastAsia="Times New Roman" w:hAnsi="Work Sans Light" w:cs="Times New Roman"/>
          <w:b/>
          <w:color w:val="000000"/>
          <w:lang w:eastAsia="it-IT"/>
        </w:rPr>
        <w:t xml:space="preserve"> e al Museo </w:t>
      </w:r>
      <w:proofErr w:type="spellStart"/>
      <w:r w:rsidR="006C1B95">
        <w:rPr>
          <w:rFonts w:ascii="Work Sans Light" w:eastAsia="Times New Roman" w:hAnsi="Work Sans Light" w:cs="Times New Roman"/>
          <w:b/>
          <w:color w:val="000000"/>
          <w:lang w:eastAsia="it-IT"/>
        </w:rPr>
        <w:t>Baroffio</w:t>
      </w:r>
      <w:proofErr w:type="spellEnd"/>
      <w:r w:rsidRPr="00205DFF">
        <w:rPr>
          <w:rFonts w:ascii="Work Sans Light" w:eastAsia="Times New Roman" w:hAnsi="Work Sans Light" w:cs="Times New Roman"/>
          <w:b/>
          <w:color w:val="000000"/>
          <w:lang w:eastAsia="it-IT"/>
        </w:rPr>
        <w:t xml:space="preserve"> è considerat</w:t>
      </w:r>
      <w:r w:rsidR="00205DFF" w:rsidRPr="00205DFF">
        <w:rPr>
          <w:rFonts w:ascii="Work Sans Light" w:eastAsia="Times New Roman" w:hAnsi="Work Sans Light" w:cs="Times New Roman"/>
          <w:b/>
          <w:color w:val="000000"/>
          <w:lang w:eastAsia="it-IT"/>
        </w:rPr>
        <w:t>a</w:t>
      </w:r>
      <w:r w:rsidRPr="00205DFF">
        <w:rPr>
          <w:rFonts w:ascii="Work Sans Light" w:eastAsia="Times New Roman" w:hAnsi="Work Sans Light" w:cs="Times New Roman"/>
          <w:b/>
          <w:color w:val="000000"/>
          <w:lang w:eastAsia="it-IT"/>
        </w:rPr>
        <w:t xml:space="preserve"> requisito obbligatorio per poter presentare la</w:t>
      </w:r>
      <w:r w:rsidR="00205DFF">
        <w:rPr>
          <w:rFonts w:ascii="Work Sans Light" w:eastAsia="Times New Roman" w:hAnsi="Work Sans Light" w:cs="Times New Roman"/>
          <w:b/>
          <w:color w:val="000000"/>
          <w:lang w:eastAsia="it-IT"/>
        </w:rPr>
        <w:t xml:space="preserve"> </w:t>
      </w:r>
      <w:r w:rsidRPr="00205DFF">
        <w:rPr>
          <w:rFonts w:ascii="Work Sans Light" w:eastAsia="Times New Roman" w:hAnsi="Work Sans Light" w:cs="Times New Roman"/>
          <w:b/>
          <w:color w:val="000000"/>
          <w:lang w:eastAsia="it-IT"/>
        </w:rPr>
        <w:t>propria candidatura.</w:t>
      </w:r>
    </w:p>
    <w:p w:rsidR="00656E92" w:rsidRPr="005F4BCD" w:rsidRDefault="000B0684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</w:p>
    <w:p w:rsidR="00656E92" w:rsidRPr="00664E69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b/>
          <w:color w:val="000000"/>
          <w:lang w:eastAsia="it-IT"/>
        </w:rPr>
      </w:pPr>
      <w:r w:rsidRPr="00664E69">
        <w:rPr>
          <w:rFonts w:ascii="Work Sans Light" w:eastAsia="Times New Roman" w:hAnsi="Work Sans Light" w:cs="Times New Roman"/>
          <w:b/>
          <w:color w:val="000000"/>
          <w:lang w:eastAsia="it-IT"/>
        </w:rPr>
        <w:t>Scadenze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Il termine per la presentazione delle proposte è </w:t>
      </w:r>
      <w:r w:rsidRPr="000B0684">
        <w:rPr>
          <w:rFonts w:ascii="Work Sans Light" w:eastAsia="Times New Roman" w:hAnsi="Work Sans Light" w:cs="Times New Roman"/>
          <w:color w:val="000000"/>
          <w:lang w:eastAsia="it-IT"/>
        </w:rPr>
        <w:t xml:space="preserve">fissato a </w:t>
      </w:r>
      <w:r w:rsidR="000B0684" w:rsidRPr="000B0684">
        <w:rPr>
          <w:rFonts w:ascii="Work Sans Light" w:eastAsia="Times New Roman" w:hAnsi="Work Sans Light" w:cs="Times New Roman"/>
          <w:b/>
          <w:color w:val="000000"/>
          <w:lang w:eastAsia="it-IT"/>
        </w:rPr>
        <w:t>domenica</w:t>
      </w:r>
      <w:r w:rsidR="006C1B95" w:rsidRPr="000B0684">
        <w:rPr>
          <w:rFonts w:ascii="Work Sans Light" w:eastAsia="Times New Roman" w:hAnsi="Work Sans Light" w:cs="Times New Roman"/>
          <w:b/>
          <w:color w:val="000000"/>
          <w:lang w:eastAsia="it-IT"/>
        </w:rPr>
        <w:t xml:space="preserve"> </w:t>
      </w:r>
      <w:r w:rsidR="00401FC1" w:rsidRPr="000B0684">
        <w:rPr>
          <w:rFonts w:ascii="Work Sans Light" w:eastAsia="Times New Roman" w:hAnsi="Work Sans Light" w:cs="Times New Roman"/>
          <w:b/>
          <w:color w:val="000000"/>
          <w:lang w:eastAsia="it-IT"/>
        </w:rPr>
        <w:t>11</w:t>
      </w:r>
      <w:r w:rsidRPr="000B0684">
        <w:rPr>
          <w:rFonts w:ascii="Work Sans Light" w:eastAsia="Times New Roman" w:hAnsi="Work Sans Light" w:cs="Times New Roman"/>
          <w:b/>
          <w:color w:val="000000"/>
          <w:lang w:eastAsia="it-IT"/>
        </w:rPr>
        <w:t xml:space="preserve"> </w:t>
      </w:r>
      <w:r w:rsidR="00401FC1" w:rsidRPr="000B0684">
        <w:rPr>
          <w:rFonts w:ascii="Work Sans Light" w:eastAsia="Times New Roman" w:hAnsi="Work Sans Light" w:cs="Times New Roman"/>
          <w:b/>
          <w:color w:val="000000"/>
          <w:lang w:eastAsia="it-IT"/>
        </w:rPr>
        <w:t>marzo 201</w:t>
      </w:r>
      <w:r w:rsidR="006C1B95" w:rsidRPr="000B0684">
        <w:rPr>
          <w:rFonts w:ascii="Work Sans Light" w:eastAsia="Times New Roman" w:hAnsi="Work Sans Light" w:cs="Times New Roman"/>
          <w:b/>
          <w:color w:val="000000"/>
          <w:lang w:eastAsia="it-IT"/>
        </w:rPr>
        <w:t xml:space="preserve">8. </w:t>
      </w:r>
    </w:p>
    <w:p w:rsidR="00664E69" w:rsidRDefault="00664E69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</w:p>
    <w:p w:rsidR="00656E92" w:rsidRPr="00664E69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b/>
          <w:color w:val="000000"/>
          <w:lang w:eastAsia="it-IT"/>
        </w:rPr>
      </w:pPr>
      <w:r w:rsidRPr="00664E69">
        <w:rPr>
          <w:rFonts w:ascii="Work Sans Light" w:eastAsia="Times New Roman" w:hAnsi="Work Sans Light" w:cs="Times New Roman"/>
          <w:b/>
          <w:color w:val="000000"/>
          <w:lang w:eastAsia="it-IT"/>
        </w:rPr>
        <w:t>Modalità di partecipazione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I candidati potranno sottoporre alla commissione valutat</w:t>
      </w:r>
      <w:bookmarkStart w:id="0" w:name="_GoBack"/>
      <w:bookmarkEnd w:id="0"/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rice le loro proposte musicali</w:t>
      </w:r>
      <w:r w:rsidR="00664E69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attraverso l’invio di: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- curriculum vitae et </w:t>
      </w:r>
      <w:proofErr w:type="spellStart"/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studiorum</w:t>
      </w:r>
      <w:proofErr w:type="spellEnd"/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- una cartella di testo con breve descrizione del progetto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- allegato con breve video/file audio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I file dovranno essere spediti in formato digitale all’indirizzo e-mail</w:t>
      </w:r>
      <w:r w:rsidR="00664E69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info@casamuseopogliaghi.it.</w:t>
      </w:r>
    </w:p>
    <w:p w:rsidR="00656E92" w:rsidRPr="005F4BCD" w:rsidRDefault="00656E92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color w:val="000000"/>
          <w:lang w:eastAsia="it-IT"/>
        </w:rPr>
      </w:pP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I file inviati non dovranno superare i 5 Mb di dimensione. In caso contrario si richiede</w:t>
      </w:r>
      <w:r w:rsidR="00664E69">
        <w:rPr>
          <w:rFonts w:ascii="Work Sans Light" w:eastAsia="Times New Roman" w:hAnsi="Work Sans Light" w:cs="Times New Roman"/>
          <w:color w:val="000000"/>
          <w:lang w:eastAsia="it-IT"/>
        </w:rPr>
        <w:t xml:space="preserve"> </w:t>
      </w:r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l’utilizzo di sistemi di trasferimento file pesanti come </w:t>
      </w:r>
      <w:proofErr w:type="spellStart"/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>wetransfer</w:t>
      </w:r>
      <w:proofErr w:type="spellEnd"/>
      <w:r w:rsidRPr="005F4BCD">
        <w:rPr>
          <w:rFonts w:ascii="Work Sans Light" w:eastAsia="Times New Roman" w:hAnsi="Work Sans Light" w:cs="Times New Roman"/>
          <w:color w:val="000000"/>
          <w:lang w:eastAsia="it-IT"/>
        </w:rPr>
        <w:t xml:space="preserve"> o simili.</w:t>
      </w:r>
    </w:p>
    <w:p w:rsidR="006C1B95" w:rsidRPr="006C1B95" w:rsidRDefault="006C1B95" w:rsidP="0009613E">
      <w:pPr>
        <w:spacing w:after="0" w:line="240" w:lineRule="auto"/>
        <w:jc w:val="both"/>
        <w:rPr>
          <w:rFonts w:ascii="Work Sans Light" w:eastAsia="Times New Roman" w:hAnsi="Work Sans Light" w:cs="Times New Roman"/>
          <w:b/>
          <w:color w:val="000000"/>
          <w:lang w:eastAsia="it-IT"/>
        </w:rPr>
      </w:pPr>
      <w:r w:rsidRPr="006C1B95">
        <w:rPr>
          <w:rFonts w:ascii="Work Sans Light" w:eastAsia="Times New Roman" w:hAnsi="Work Sans Light" w:cs="Times New Roman"/>
          <w:b/>
          <w:color w:val="000000"/>
          <w:lang w:eastAsia="it-IT"/>
        </w:rPr>
        <w:t xml:space="preserve"> </w:t>
      </w:r>
    </w:p>
    <w:sectPr w:rsidR="006C1B95" w:rsidRPr="006C1B95" w:rsidSect="00B7110B">
      <w:headerReference w:type="default" r:id="rId8"/>
      <w:pgSz w:w="11906" w:h="16838" w:code="9"/>
      <w:pgMar w:top="1418" w:right="1701" w:bottom="1134" w:left="1701" w:header="709" w:footer="709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1AC" w:rsidRDefault="006D11AC" w:rsidP="005B13E0">
      <w:pPr>
        <w:spacing w:after="0" w:line="240" w:lineRule="auto"/>
      </w:pPr>
      <w:r>
        <w:separator/>
      </w:r>
    </w:p>
  </w:endnote>
  <w:endnote w:type="continuationSeparator" w:id="0">
    <w:p w:rsidR="006D11AC" w:rsidRDefault="006D11AC" w:rsidP="005B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layfair Display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1AC" w:rsidRDefault="006D11AC" w:rsidP="005B13E0">
      <w:pPr>
        <w:spacing w:after="0" w:line="240" w:lineRule="auto"/>
      </w:pPr>
      <w:r>
        <w:separator/>
      </w:r>
    </w:p>
  </w:footnote>
  <w:footnote w:type="continuationSeparator" w:id="0">
    <w:p w:rsidR="006D11AC" w:rsidRDefault="006D11AC" w:rsidP="005B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E0" w:rsidRDefault="005B13E0">
    <w:pPr>
      <w:pStyle w:val="Intestazione"/>
    </w:pPr>
    <w:r>
      <w:rPr>
        <w:rFonts w:hint="eastAsia"/>
        <w:noProof/>
        <w:lang w:eastAsia="it-IT"/>
      </w:rPr>
      <w:drawing>
        <wp:anchor distT="0" distB="0" distL="114300" distR="114300" simplePos="0" relativeHeight="251657728" behindDoc="1" locked="0" layoutInCell="1" allowOverlap="1" wp14:anchorId="2BD46B92" wp14:editId="0F2F934A">
          <wp:simplePos x="0" y="0"/>
          <wp:positionH relativeFrom="page">
            <wp:posOffset>5715</wp:posOffset>
          </wp:positionH>
          <wp:positionV relativeFrom="paragraph">
            <wp:posOffset>-734060</wp:posOffset>
          </wp:positionV>
          <wp:extent cx="7554595" cy="10690752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comunicato stampa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4595" cy="106907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B1FAF"/>
    <w:multiLevelType w:val="hybridMultilevel"/>
    <w:tmpl w:val="D00E6822"/>
    <w:lvl w:ilvl="0" w:tplc="E45C5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2E74"/>
    <w:multiLevelType w:val="hybridMultilevel"/>
    <w:tmpl w:val="AD9CB780"/>
    <w:lvl w:ilvl="0" w:tplc="30CC757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E255B"/>
    <w:multiLevelType w:val="hybridMultilevel"/>
    <w:tmpl w:val="9AFC407E"/>
    <w:lvl w:ilvl="0" w:tplc="042A28B2">
      <w:numFmt w:val="bullet"/>
      <w:lvlText w:val="-"/>
      <w:lvlJc w:val="left"/>
      <w:pPr>
        <w:ind w:left="720" w:hanging="360"/>
      </w:pPr>
      <w:rPr>
        <w:rFonts w:ascii="Work Sans Light" w:eastAsia="Times New Roman" w:hAnsi="Work Sans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739E1"/>
    <w:multiLevelType w:val="hybridMultilevel"/>
    <w:tmpl w:val="3F620002"/>
    <w:lvl w:ilvl="0" w:tplc="DD3E433A">
      <w:numFmt w:val="bullet"/>
      <w:lvlText w:val="-"/>
      <w:lvlJc w:val="left"/>
      <w:pPr>
        <w:ind w:left="720" w:hanging="360"/>
      </w:pPr>
      <w:rPr>
        <w:rFonts w:ascii="Work Sans Light" w:eastAsiaTheme="minorHAnsi" w:hAnsi="Work Sans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41C9"/>
    <w:multiLevelType w:val="hybridMultilevel"/>
    <w:tmpl w:val="AD90EDD2"/>
    <w:lvl w:ilvl="0" w:tplc="042A28B2">
      <w:numFmt w:val="bullet"/>
      <w:lvlText w:val="-"/>
      <w:lvlJc w:val="left"/>
      <w:pPr>
        <w:ind w:left="720" w:hanging="360"/>
      </w:pPr>
      <w:rPr>
        <w:rFonts w:ascii="Work Sans Light" w:eastAsia="Times New Roman" w:hAnsi="Work Sans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90"/>
    <w:rsid w:val="00007960"/>
    <w:rsid w:val="0001068E"/>
    <w:rsid w:val="000165ED"/>
    <w:rsid w:val="00023E3A"/>
    <w:rsid w:val="00023FDA"/>
    <w:rsid w:val="00025B39"/>
    <w:rsid w:val="000349D5"/>
    <w:rsid w:val="00046179"/>
    <w:rsid w:val="000531A2"/>
    <w:rsid w:val="00053338"/>
    <w:rsid w:val="000554E4"/>
    <w:rsid w:val="0006333D"/>
    <w:rsid w:val="000748C7"/>
    <w:rsid w:val="00081D05"/>
    <w:rsid w:val="000840DB"/>
    <w:rsid w:val="00087DE7"/>
    <w:rsid w:val="000931D8"/>
    <w:rsid w:val="0009613E"/>
    <w:rsid w:val="000A32B5"/>
    <w:rsid w:val="000A4231"/>
    <w:rsid w:val="000B0684"/>
    <w:rsid w:val="000D4AD3"/>
    <w:rsid w:val="000D6AFC"/>
    <w:rsid w:val="000E0B4F"/>
    <w:rsid w:val="000E3D79"/>
    <w:rsid w:val="00103859"/>
    <w:rsid w:val="001168E3"/>
    <w:rsid w:val="00117A5F"/>
    <w:rsid w:val="0013779E"/>
    <w:rsid w:val="001643EE"/>
    <w:rsid w:val="00172CAD"/>
    <w:rsid w:val="00182AFB"/>
    <w:rsid w:val="00191BC3"/>
    <w:rsid w:val="00192AB9"/>
    <w:rsid w:val="00193456"/>
    <w:rsid w:val="0019726B"/>
    <w:rsid w:val="001A1E88"/>
    <w:rsid w:val="001B74E1"/>
    <w:rsid w:val="001D17ED"/>
    <w:rsid w:val="001D3A9E"/>
    <w:rsid w:val="001E6CA4"/>
    <w:rsid w:val="001F2423"/>
    <w:rsid w:val="001F75A3"/>
    <w:rsid w:val="00205DFF"/>
    <w:rsid w:val="0022307F"/>
    <w:rsid w:val="002367E5"/>
    <w:rsid w:val="00237155"/>
    <w:rsid w:val="00245368"/>
    <w:rsid w:val="0027712D"/>
    <w:rsid w:val="00281E6B"/>
    <w:rsid w:val="002870DC"/>
    <w:rsid w:val="002A19B5"/>
    <w:rsid w:val="002B275F"/>
    <w:rsid w:val="002D0CA9"/>
    <w:rsid w:val="002D33F4"/>
    <w:rsid w:val="002E1F1F"/>
    <w:rsid w:val="002E532F"/>
    <w:rsid w:val="002E74C5"/>
    <w:rsid w:val="003156CC"/>
    <w:rsid w:val="00316DB1"/>
    <w:rsid w:val="00337121"/>
    <w:rsid w:val="00347C16"/>
    <w:rsid w:val="00356921"/>
    <w:rsid w:val="003577A6"/>
    <w:rsid w:val="00363574"/>
    <w:rsid w:val="00375EDB"/>
    <w:rsid w:val="003B76F1"/>
    <w:rsid w:val="003C5AC9"/>
    <w:rsid w:val="003C5F22"/>
    <w:rsid w:val="003E3A6D"/>
    <w:rsid w:val="00401FC1"/>
    <w:rsid w:val="00415354"/>
    <w:rsid w:val="0042475F"/>
    <w:rsid w:val="00441F2B"/>
    <w:rsid w:val="004446D7"/>
    <w:rsid w:val="004448FC"/>
    <w:rsid w:val="00446690"/>
    <w:rsid w:val="00446880"/>
    <w:rsid w:val="0047069B"/>
    <w:rsid w:val="004845BD"/>
    <w:rsid w:val="0049037D"/>
    <w:rsid w:val="00491586"/>
    <w:rsid w:val="00495A0F"/>
    <w:rsid w:val="00496128"/>
    <w:rsid w:val="0049750E"/>
    <w:rsid w:val="00497BD5"/>
    <w:rsid w:val="004B035B"/>
    <w:rsid w:val="00507D30"/>
    <w:rsid w:val="00513371"/>
    <w:rsid w:val="00530402"/>
    <w:rsid w:val="0053320F"/>
    <w:rsid w:val="0055710E"/>
    <w:rsid w:val="00563014"/>
    <w:rsid w:val="00567FFB"/>
    <w:rsid w:val="0059683C"/>
    <w:rsid w:val="005A7F30"/>
    <w:rsid w:val="005B13E0"/>
    <w:rsid w:val="005B33CB"/>
    <w:rsid w:val="005C4AB1"/>
    <w:rsid w:val="005C7D10"/>
    <w:rsid w:val="005C7ED3"/>
    <w:rsid w:val="005D2F30"/>
    <w:rsid w:val="005D7A18"/>
    <w:rsid w:val="005F4BCD"/>
    <w:rsid w:val="005F50D4"/>
    <w:rsid w:val="006010E8"/>
    <w:rsid w:val="00604DC8"/>
    <w:rsid w:val="00632035"/>
    <w:rsid w:val="00633589"/>
    <w:rsid w:val="00656015"/>
    <w:rsid w:val="00656E92"/>
    <w:rsid w:val="0066187D"/>
    <w:rsid w:val="00664E69"/>
    <w:rsid w:val="006719DC"/>
    <w:rsid w:val="00681E1C"/>
    <w:rsid w:val="006909D5"/>
    <w:rsid w:val="006A1EEB"/>
    <w:rsid w:val="006A2E54"/>
    <w:rsid w:val="006C1B95"/>
    <w:rsid w:val="006C5B5D"/>
    <w:rsid w:val="006D0662"/>
    <w:rsid w:val="006D11AC"/>
    <w:rsid w:val="006D60A4"/>
    <w:rsid w:val="006E31D9"/>
    <w:rsid w:val="006E512D"/>
    <w:rsid w:val="007047D0"/>
    <w:rsid w:val="00705153"/>
    <w:rsid w:val="007122E8"/>
    <w:rsid w:val="00727967"/>
    <w:rsid w:val="00737878"/>
    <w:rsid w:val="00745598"/>
    <w:rsid w:val="007577F7"/>
    <w:rsid w:val="00765D3F"/>
    <w:rsid w:val="007772F2"/>
    <w:rsid w:val="0079145E"/>
    <w:rsid w:val="007A21A5"/>
    <w:rsid w:val="007B56EF"/>
    <w:rsid w:val="007D1243"/>
    <w:rsid w:val="007D2071"/>
    <w:rsid w:val="007D6E1D"/>
    <w:rsid w:val="007D7B08"/>
    <w:rsid w:val="0080538D"/>
    <w:rsid w:val="00815B71"/>
    <w:rsid w:val="0083509E"/>
    <w:rsid w:val="00836729"/>
    <w:rsid w:val="00845427"/>
    <w:rsid w:val="00847FBF"/>
    <w:rsid w:val="008525A2"/>
    <w:rsid w:val="00855EBC"/>
    <w:rsid w:val="00856A37"/>
    <w:rsid w:val="00881EED"/>
    <w:rsid w:val="008D3F7B"/>
    <w:rsid w:val="008E065A"/>
    <w:rsid w:val="008E4C6E"/>
    <w:rsid w:val="008F14C6"/>
    <w:rsid w:val="009159B1"/>
    <w:rsid w:val="009179D4"/>
    <w:rsid w:val="0092520B"/>
    <w:rsid w:val="00925616"/>
    <w:rsid w:val="009360FC"/>
    <w:rsid w:val="009430F0"/>
    <w:rsid w:val="0094576F"/>
    <w:rsid w:val="00971BB3"/>
    <w:rsid w:val="009777E7"/>
    <w:rsid w:val="00980D47"/>
    <w:rsid w:val="009A1E3B"/>
    <w:rsid w:val="009B4A7E"/>
    <w:rsid w:val="009C569A"/>
    <w:rsid w:val="009D1D18"/>
    <w:rsid w:val="009E0B06"/>
    <w:rsid w:val="009E338A"/>
    <w:rsid w:val="00A011F2"/>
    <w:rsid w:val="00A04103"/>
    <w:rsid w:val="00A0751F"/>
    <w:rsid w:val="00A203D6"/>
    <w:rsid w:val="00A312D5"/>
    <w:rsid w:val="00A331AA"/>
    <w:rsid w:val="00A420B6"/>
    <w:rsid w:val="00A46C4F"/>
    <w:rsid w:val="00A82783"/>
    <w:rsid w:val="00A83517"/>
    <w:rsid w:val="00A90C7B"/>
    <w:rsid w:val="00A934BC"/>
    <w:rsid w:val="00A9401D"/>
    <w:rsid w:val="00AA7F25"/>
    <w:rsid w:val="00AB76A2"/>
    <w:rsid w:val="00AC06E8"/>
    <w:rsid w:val="00AC2D3A"/>
    <w:rsid w:val="00AC4083"/>
    <w:rsid w:val="00AC6D26"/>
    <w:rsid w:val="00AD225B"/>
    <w:rsid w:val="00AD3FF1"/>
    <w:rsid w:val="00AE0490"/>
    <w:rsid w:val="00AE1B0D"/>
    <w:rsid w:val="00B0224E"/>
    <w:rsid w:val="00B07CE1"/>
    <w:rsid w:val="00B20768"/>
    <w:rsid w:val="00B32B95"/>
    <w:rsid w:val="00B61330"/>
    <w:rsid w:val="00B6338D"/>
    <w:rsid w:val="00B63961"/>
    <w:rsid w:val="00B7110B"/>
    <w:rsid w:val="00B91A87"/>
    <w:rsid w:val="00BC666E"/>
    <w:rsid w:val="00BD06F0"/>
    <w:rsid w:val="00C05B8E"/>
    <w:rsid w:val="00C10E80"/>
    <w:rsid w:val="00C22F59"/>
    <w:rsid w:val="00C54CDF"/>
    <w:rsid w:val="00C62D03"/>
    <w:rsid w:val="00C80008"/>
    <w:rsid w:val="00C87DE1"/>
    <w:rsid w:val="00C94FD2"/>
    <w:rsid w:val="00CB435E"/>
    <w:rsid w:val="00CC1333"/>
    <w:rsid w:val="00CD1C10"/>
    <w:rsid w:val="00CE59BC"/>
    <w:rsid w:val="00CF0A52"/>
    <w:rsid w:val="00CF231C"/>
    <w:rsid w:val="00CF3AC7"/>
    <w:rsid w:val="00CF3C03"/>
    <w:rsid w:val="00CF6DE0"/>
    <w:rsid w:val="00D21616"/>
    <w:rsid w:val="00D2326D"/>
    <w:rsid w:val="00D40389"/>
    <w:rsid w:val="00D41798"/>
    <w:rsid w:val="00D47E4C"/>
    <w:rsid w:val="00D5797F"/>
    <w:rsid w:val="00D61C02"/>
    <w:rsid w:val="00D64CB3"/>
    <w:rsid w:val="00D745F3"/>
    <w:rsid w:val="00D90B94"/>
    <w:rsid w:val="00D96FB3"/>
    <w:rsid w:val="00DB545F"/>
    <w:rsid w:val="00DB70DC"/>
    <w:rsid w:val="00DC130B"/>
    <w:rsid w:val="00DC3AA5"/>
    <w:rsid w:val="00DE21C2"/>
    <w:rsid w:val="00DF1983"/>
    <w:rsid w:val="00DF7AA5"/>
    <w:rsid w:val="00DF7D71"/>
    <w:rsid w:val="00E02171"/>
    <w:rsid w:val="00E07640"/>
    <w:rsid w:val="00E8245D"/>
    <w:rsid w:val="00E83B40"/>
    <w:rsid w:val="00E946B3"/>
    <w:rsid w:val="00ED1515"/>
    <w:rsid w:val="00EE07E7"/>
    <w:rsid w:val="00EE0A8D"/>
    <w:rsid w:val="00EE1C9D"/>
    <w:rsid w:val="00EE25E1"/>
    <w:rsid w:val="00EE523B"/>
    <w:rsid w:val="00EE6706"/>
    <w:rsid w:val="00EF1EC7"/>
    <w:rsid w:val="00EF5F7D"/>
    <w:rsid w:val="00F11836"/>
    <w:rsid w:val="00F1774F"/>
    <w:rsid w:val="00F22119"/>
    <w:rsid w:val="00F2214B"/>
    <w:rsid w:val="00F25EA0"/>
    <w:rsid w:val="00F2715C"/>
    <w:rsid w:val="00F314F7"/>
    <w:rsid w:val="00F42397"/>
    <w:rsid w:val="00F446CD"/>
    <w:rsid w:val="00F57077"/>
    <w:rsid w:val="00F676B3"/>
    <w:rsid w:val="00F743CA"/>
    <w:rsid w:val="00F7449C"/>
    <w:rsid w:val="00FA27D0"/>
    <w:rsid w:val="00FA316D"/>
    <w:rsid w:val="00FB1DE3"/>
    <w:rsid w:val="00FB4022"/>
    <w:rsid w:val="00FC266B"/>
    <w:rsid w:val="00FC45F6"/>
    <w:rsid w:val="00FC5B46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875920-A8E7-4A4E-904C-6E285654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983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1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B022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92AB9"/>
  </w:style>
  <w:style w:type="paragraph" w:styleId="Intestazione">
    <w:name w:val="header"/>
    <w:basedOn w:val="Normale"/>
    <w:link w:val="IntestazioneCarattere"/>
    <w:uiPriority w:val="99"/>
    <w:unhideWhenUsed/>
    <w:rsid w:val="005B13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3E0"/>
  </w:style>
  <w:style w:type="paragraph" w:styleId="Pidipagina">
    <w:name w:val="footer"/>
    <w:basedOn w:val="Normale"/>
    <w:link w:val="PidipaginaCarattere"/>
    <w:uiPriority w:val="99"/>
    <w:unhideWhenUsed/>
    <w:rsid w:val="005B13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3E0"/>
  </w:style>
  <w:style w:type="paragraph" w:styleId="NormaleWeb">
    <w:name w:val="Normal (Web)"/>
    <w:basedOn w:val="Normale"/>
    <w:uiPriority w:val="99"/>
    <w:unhideWhenUsed/>
    <w:rsid w:val="00B0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0224E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B022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0224E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11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10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71B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55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2521-957D-443A-BD77-C4FF3D90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Archeologistics</dc:creator>
  <cp:lastModifiedBy>archeologistics snc</cp:lastModifiedBy>
  <cp:revision>2</cp:revision>
  <cp:lastPrinted>2016-10-23T13:45:00Z</cp:lastPrinted>
  <dcterms:created xsi:type="dcterms:W3CDTF">2018-02-07T09:49:00Z</dcterms:created>
  <dcterms:modified xsi:type="dcterms:W3CDTF">2018-02-07T09:49:00Z</dcterms:modified>
</cp:coreProperties>
</file>